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463"/>
      </w:tblGrid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8463" w:type="dxa"/>
          </w:tcPr>
          <w:p w:rsidR="00461C8B" w:rsidRPr="00461C8B" w:rsidRDefault="00461C8B" w:rsidP="00683D03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Zápis z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 </w:t>
            </w:r>
            <w:r w:rsidR="00683D03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2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 xml:space="preserve">. </w:t>
            </w:r>
            <w:r w:rsidR="0028451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jednání Správní rady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 xml:space="preserve"> MAS – Partnerství Moštěnka, o.p.s.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8463" w:type="dxa"/>
          </w:tcPr>
          <w:p w:rsidR="00461C8B" w:rsidRPr="00461C8B" w:rsidRDefault="00461C8B" w:rsidP="00284511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MAS-PM_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Miz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-0</w:t>
            </w:r>
            <w:r w:rsidR="0028451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2-2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01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8463" w:type="dxa"/>
          </w:tcPr>
          <w:p w:rsidR="00461C8B" w:rsidRPr="00461C8B" w:rsidRDefault="009D27A7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18. 03. 2014</w:t>
            </w:r>
          </w:p>
        </w:tc>
      </w:tr>
    </w:tbl>
    <w:p w:rsidR="00461C8B" w:rsidRDefault="004A119D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74620C01" wp14:editId="70736D95">
            <wp:simplePos x="0" y="0"/>
            <wp:positionH relativeFrom="margin">
              <wp:posOffset>-882015</wp:posOffset>
            </wp:positionH>
            <wp:positionV relativeFrom="paragraph">
              <wp:posOffset>-2222500</wp:posOffset>
            </wp:positionV>
            <wp:extent cx="7559040" cy="1289050"/>
            <wp:effectExtent l="0" t="0" r="3810" b="6350"/>
            <wp:wrapTopAndBottom/>
            <wp:docPr id="5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C8B" w:rsidRPr="0042237D" w:rsidRDefault="00461C8B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 w:rsidRPr="0042237D">
        <w:rPr>
          <w:rFonts w:ascii="Verdana" w:hAnsi="Verdana" w:cs="Arial"/>
          <w:sz w:val="20"/>
          <w:szCs w:val="20"/>
        </w:rPr>
        <w:t xml:space="preserve">Kostelec u Holešova, </w:t>
      </w:r>
      <w:r w:rsidR="009D27A7" w:rsidRPr="0042237D">
        <w:rPr>
          <w:rFonts w:ascii="Verdana" w:hAnsi="Verdana" w:cs="Arial"/>
          <w:sz w:val="20"/>
          <w:szCs w:val="20"/>
        </w:rPr>
        <w:t>18. 03. 2014, 16:</w:t>
      </w:r>
      <w:r w:rsidR="00284511" w:rsidRPr="0042237D">
        <w:rPr>
          <w:rFonts w:ascii="Verdana" w:hAnsi="Verdana" w:cs="Arial"/>
          <w:sz w:val="20"/>
          <w:szCs w:val="20"/>
        </w:rPr>
        <w:t>3</w:t>
      </w:r>
      <w:r w:rsidR="009D27A7" w:rsidRPr="0042237D">
        <w:rPr>
          <w:rFonts w:ascii="Verdana" w:hAnsi="Verdana" w:cs="Arial"/>
          <w:sz w:val="20"/>
          <w:szCs w:val="20"/>
        </w:rPr>
        <w:t>0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Zápis z jednání správní rady</w:t>
      </w:r>
    </w:p>
    <w:p w:rsidR="0042237D" w:rsidRPr="0042237D" w:rsidRDefault="00683D03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2/2014</w:t>
      </w:r>
      <w:bookmarkStart w:id="0" w:name="_GoBack"/>
      <w:bookmarkEnd w:id="0"/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Pr="0042237D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Přítomni: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>dle prezenční listiny</w:t>
      </w: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284511" w:rsidRPr="0042237D" w:rsidRDefault="00284511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Tomáš Šulák, Mgr. Daniel Kolář, Stanislav Skýpala, Radoslav </w:t>
      </w:r>
      <w:proofErr w:type="spellStart"/>
      <w:r w:rsidRPr="0042237D">
        <w:rPr>
          <w:rFonts w:ascii="Verdana" w:hAnsi="Verdana"/>
          <w:sz w:val="20"/>
          <w:szCs w:val="20"/>
        </w:rPr>
        <w:t>Posp</w:t>
      </w:r>
      <w:r w:rsidR="00B801F5" w:rsidRPr="0042237D">
        <w:rPr>
          <w:rFonts w:ascii="Verdana" w:hAnsi="Verdana"/>
          <w:sz w:val="20"/>
          <w:szCs w:val="20"/>
        </w:rPr>
        <w:t>í</w:t>
      </w:r>
      <w:r w:rsidRPr="0042237D">
        <w:rPr>
          <w:rFonts w:ascii="Verdana" w:hAnsi="Verdana"/>
          <w:sz w:val="20"/>
          <w:szCs w:val="20"/>
        </w:rPr>
        <w:t>šilík</w:t>
      </w:r>
      <w:proofErr w:type="spellEnd"/>
      <w:r w:rsidRPr="0042237D">
        <w:rPr>
          <w:rFonts w:ascii="Verdana" w:hAnsi="Verdana"/>
          <w:sz w:val="20"/>
          <w:szCs w:val="20"/>
        </w:rPr>
        <w:t xml:space="preserve">, Ing. Vladimír Martínek, Antonín Dokoupil, Ing. Jarmila Čermáková, Ing. Martin Ležák, Anna Koláčková, Ing. Petr </w:t>
      </w:r>
      <w:proofErr w:type="spellStart"/>
      <w:r w:rsidRPr="0042237D">
        <w:rPr>
          <w:rFonts w:ascii="Verdana" w:hAnsi="Verdana"/>
          <w:sz w:val="20"/>
          <w:szCs w:val="20"/>
        </w:rPr>
        <w:t>Lipner</w:t>
      </w:r>
      <w:proofErr w:type="spellEnd"/>
      <w:r w:rsidRPr="0042237D">
        <w:rPr>
          <w:rFonts w:ascii="Verdana" w:hAnsi="Verdana"/>
          <w:sz w:val="20"/>
          <w:szCs w:val="20"/>
        </w:rPr>
        <w:t>, František Němec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284511" w:rsidRPr="0042237D" w:rsidRDefault="00284511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>Přítomno bylo 11 členů správní rady,</w:t>
      </w:r>
      <w:r w:rsidR="00B801F5" w:rsidRPr="0042237D">
        <w:rPr>
          <w:rFonts w:ascii="Verdana" w:hAnsi="Verdana"/>
          <w:sz w:val="20"/>
          <w:szCs w:val="20"/>
        </w:rPr>
        <w:t xml:space="preserve"> rada </w:t>
      </w:r>
      <w:r w:rsidRPr="0042237D">
        <w:rPr>
          <w:rFonts w:ascii="Verdana" w:hAnsi="Verdana"/>
          <w:sz w:val="20"/>
          <w:szCs w:val="20"/>
        </w:rPr>
        <w:t>je usnášeníschopná</w:t>
      </w:r>
    </w:p>
    <w:p w:rsidR="00461C8B" w:rsidRPr="0042237D" w:rsidRDefault="00461C8B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</w:p>
    <w:p w:rsidR="009D27A7" w:rsidRPr="0042237D" w:rsidRDefault="009D27A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42237D">
        <w:rPr>
          <w:rFonts w:ascii="Verdana" w:hAnsi="Verdana"/>
          <w:b/>
          <w:sz w:val="20"/>
          <w:szCs w:val="20"/>
          <w:u w:val="single"/>
        </w:rPr>
        <w:t>Program:</w:t>
      </w:r>
    </w:p>
    <w:p w:rsidR="009D27A7" w:rsidRPr="0042237D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1</w:t>
      </w:r>
      <w:r w:rsidR="009D27A7" w:rsidRPr="0042237D">
        <w:rPr>
          <w:rFonts w:ascii="Verdana" w:hAnsi="Verdana"/>
          <w:b/>
          <w:sz w:val="20"/>
          <w:szCs w:val="20"/>
        </w:rPr>
        <w:t>.</w:t>
      </w:r>
      <w:r w:rsidR="009D27A7" w:rsidRPr="0042237D">
        <w:rPr>
          <w:rFonts w:ascii="Verdana" w:hAnsi="Verdana"/>
          <w:sz w:val="20"/>
          <w:szCs w:val="20"/>
        </w:rPr>
        <w:t xml:space="preserve"> </w:t>
      </w:r>
      <w:r w:rsidR="009D27A7" w:rsidRPr="0042237D">
        <w:rPr>
          <w:rFonts w:ascii="Verdana" w:hAnsi="Verdana"/>
          <w:b/>
          <w:sz w:val="20"/>
          <w:szCs w:val="20"/>
        </w:rPr>
        <w:t>Schválení programu, volba zapisovatele a ověřovatelů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2. Schválení náhradního termínu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3. Přijetí nových členů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4. Vystoupení člena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2B51E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1. Schválení programu</w:t>
      </w:r>
      <w:r w:rsidR="00DA71E8" w:rsidRPr="0042237D">
        <w:rPr>
          <w:rFonts w:ascii="Verdana" w:hAnsi="Verdana"/>
          <w:b/>
          <w:sz w:val="20"/>
          <w:szCs w:val="20"/>
        </w:rPr>
        <w:t>, volba zapisovatele a ověřovatelů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>Správní radě byl ředitelkou MAS Partnerství Moštěnka o. p. s. předložen program 1. Sněmu MAS, který musí být schválen v původním znění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>Správní rada zvolila zapisovatele a ověřovatele:</w:t>
      </w:r>
    </w:p>
    <w:p w:rsidR="0042237D" w:rsidRPr="0042237D" w:rsidRDefault="0042237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Michaela Zmeškalová</w:t>
      </w: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i/>
          <w:sz w:val="20"/>
          <w:szCs w:val="20"/>
          <w:lang w:eastAsia="cs-CZ"/>
        </w:rPr>
        <w:t>Hlasování: 11:0:0 (pro: proti: zdržel se)</w:t>
      </w: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Ověřovatelé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Radoslav </w:t>
      </w:r>
      <w:proofErr w:type="spellStart"/>
      <w:r w:rsidRPr="0042237D">
        <w:rPr>
          <w:rFonts w:ascii="Verdana" w:eastAsia="Times New Roman" w:hAnsi="Verdana" w:cs="Arial"/>
          <w:sz w:val="20"/>
          <w:szCs w:val="20"/>
          <w:lang w:eastAsia="cs-CZ"/>
        </w:rPr>
        <w:t>Pospíšilík</w:t>
      </w:r>
      <w:proofErr w:type="spellEnd"/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– starosta obce Kostelec u Holešova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Stanislav Skýpala – starosta městys Dřevohostice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1" layoutInCell="1" allowOverlap="1" wp14:anchorId="4D514BCF" wp14:editId="42D61A5F">
            <wp:simplePos x="0" y="0"/>
            <wp:positionH relativeFrom="page">
              <wp:align>right</wp:align>
            </wp:positionH>
            <wp:positionV relativeFrom="page">
              <wp:posOffset>39370</wp:posOffset>
            </wp:positionV>
            <wp:extent cx="7559040" cy="1289050"/>
            <wp:effectExtent l="0" t="0" r="3810" b="6350"/>
            <wp:wrapTopAndBottom/>
            <wp:docPr id="1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 w:rsidRPr="0042237D">
        <w:rPr>
          <w:rFonts w:ascii="Verdana" w:hAnsi="Verdana"/>
          <w:i/>
          <w:sz w:val="20"/>
          <w:szCs w:val="20"/>
        </w:rPr>
        <w:t>11 – 0 – 0 (pro – proti – zdržel se)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předložený program</w:t>
      </w:r>
      <w:r w:rsidR="00DA71E8" w:rsidRPr="0042237D">
        <w:rPr>
          <w:rFonts w:ascii="Verdana" w:hAnsi="Verdana"/>
          <w:sz w:val="20"/>
          <w:szCs w:val="20"/>
        </w:rPr>
        <w:t>, dále schválila zapisovatele a ověřovatele zápisu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DA71E8" w:rsidRPr="0042237D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i/>
          <w:sz w:val="20"/>
          <w:szCs w:val="20"/>
        </w:rPr>
        <w:t>11 – 0 – 0 (pro – proti – zdržel se)</w:t>
      </w: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2. Schválení náhradního termínu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Správní rada byla ředitelkou </w:t>
      </w:r>
      <w:r w:rsidR="00D20BAB" w:rsidRPr="0042237D">
        <w:rPr>
          <w:rFonts w:ascii="Verdana" w:hAnsi="Verdana"/>
          <w:sz w:val="20"/>
          <w:szCs w:val="20"/>
        </w:rPr>
        <w:t xml:space="preserve">společnosti </w:t>
      </w:r>
      <w:r w:rsidRPr="0042237D">
        <w:rPr>
          <w:rFonts w:ascii="Verdana" w:hAnsi="Verdana"/>
          <w:sz w:val="20"/>
          <w:szCs w:val="20"/>
        </w:rPr>
        <w:t>vyzvána k hlasování o schválení náhradního termínu 1. Sněmu MAS</w:t>
      </w:r>
      <w:r w:rsidR="00B801F5" w:rsidRPr="0042237D">
        <w:rPr>
          <w:rFonts w:ascii="Verdana" w:hAnsi="Verdana"/>
          <w:sz w:val="20"/>
          <w:szCs w:val="20"/>
        </w:rPr>
        <w:t xml:space="preserve"> a to dle Jednacího řádu</w:t>
      </w:r>
      <w:r w:rsidRPr="0042237D">
        <w:rPr>
          <w:rFonts w:ascii="Verdana" w:hAnsi="Verdana"/>
          <w:sz w:val="20"/>
          <w:szCs w:val="20"/>
        </w:rPr>
        <w:t xml:space="preserve">. </w:t>
      </w:r>
    </w:p>
    <w:p w:rsidR="00114B98" w:rsidRDefault="00114B9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541A1F" w:rsidRPr="0042237D" w:rsidRDefault="00114B9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63360" behindDoc="0" locked="1" layoutInCell="1" allowOverlap="1" wp14:anchorId="02F91C22" wp14:editId="29B904B7">
            <wp:simplePos x="0" y="0"/>
            <wp:positionH relativeFrom="margin">
              <wp:posOffset>-729615</wp:posOffset>
            </wp:positionH>
            <wp:positionV relativeFrom="paragraph">
              <wp:posOffset>-1609725</wp:posOffset>
            </wp:positionV>
            <wp:extent cx="7559040" cy="1289050"/>
            <wp:effectExtent l="0" t="0" r="3810" b="6350"/>
            <wp:wrapTopAndBottom/>
            <wp:docPr id="4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A1F" w:rsidRPr="0042237D">
        <w:rPr>
          <w:rFonts w:ascii="Verdana" w:hAnsi="Verdana"/>
          <w:b/>
          <w:sz w:val="20"/>
          <w:szCs w:val="20"/>
        </w:rPr>
        <w:t>Usnesení:</w:t>
      </w:r>
      <w:r w:rsidR="00541A1F" w:rsidRPr="0042237D">
        <w:rPr>
          <w:rFonts w:ascii="Verdana" w:hAnsi="Verdana"/>
          <w:sz w:val="20"/>
          <w:szCs w:val="20"/>
        </w:rPr>
        <w:t xml:space="preserve"> Správní rada schválila náhradní termín a to 18. 3. 2014 od 17:00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C44CE3" w:rsidRPr="0042237D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i/>
          <w:sz w:val="20"/>
          <w:szCs w:val="20"/>
        </w:rPr>
        <w:t>11 – 0 – 0 (pro – proti – zdržel se)</w:t>
      </w: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D20BAB" w:rsidRPr="0042237D" w:rsidRDefault="00D20BAB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3. Přijetí nových členů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D20BAB" w:rsidRPr="0042237D" w:rsidRDefault="00D20BAB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>Tomáš Šulák představil členům správní rady zájemce o členství v MAS – Partnerství Moštěnka o.p.s.</w:t>
      </w:r>
    </w:p>
    <w:p w:rsidR="00913390" w:rsidRPr="0042237D" w:rsidRDefault="00D20BAB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Jedná se o: 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20BAB" w:rsidRPr="0042237D" w:rsidRDefault="00D20BAB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František </w:t>
      </w:r>
      <w:proofErr w:type="spellStart"/>
      <w:r w:rsidRPr="0042237D">
        <w:rPr>
          <w:rFonts w:ascii="Verdana" w:hAnsi="Verdana"/>
          <w:sz w:val="20"/>
          <w:szCs w:val="20"/>
        </w:rPr>
        <w:t>Janalík</w:t>
      </w:r>
      <w:proofErr w:type="spellEnd"/>
      <w:r w:rsidRPr="0042237D">
        <w:rPr>
          <w:rFonts w:ascii="Verdana" w:hAnsi="Verdana"/>
          <w:sz w:val="20"/>
          <w:szCs w:val="20"/>
        </w:rPr>
        <w:t>, Holešov</w:t>
      </w:r>
      <w:r w:rsidR="00913390" w:rsidRPr="0042237D">
        <w:rPr>
          <w:rFonts w:ascii="Verdana" w:hAnsi="Verdana"/>
          <w:sz w:val="20"/>
          <w:szCs w:val="20"/>
        </w:rPr>
        <w:t>, IČO 66596319, sektor soukromý zemědělec</w:t>
      </w:r>
    </w:p>
    <w:p w:rsidR="00913390" w:rsidRPr="0042237D" w:rsidRDefault="00913390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Libor </w:t>
      </w:r>
      <w:proofErr w:type="spellStart"/>
      <w:r w:rsidRPr="0042237D">
        <w:rPr>
          <w:rFonts w:ascii="Verdana" w:hAnsi="Verdana"/>
          <w:sz w:val="20"/>
          <w:szCs w:val="20"/>
        </w:rPr>
        <w:t>Janalík</w:t>
      </w:r>
      <w:proofErr w:type="spellEnd"/>
      <w:r w:rsidRPr="0042237D">
        <w:rPr>
          <w:rFonts w:ascii="Verdana" w:hAnsi="Verdana"/>
          <w:sz w:val="20"/>
          <w:szCs w:val="20"/>
        </w:rPr>
        <w:t>, Holešov, IČO 75109638, sektor soukromý zeměd</w:t>
      </w:r>
      <w:r w:rsidR="001F381E" w:rsidRPr="0042237D">
        <w:rPr>
          <w:rFonts w:ascii="Verdana" w:hAnsi="Verdana"/>
          <w:sz w:val="20"/>
          <w:szCs w:val="20"/>
        </w:rPr>
        <w:t>ě</w:t>
      </w:r>
      <w:r w:rsidRPr="0042237D">
        <w:rPr>
          <w:rFonts w:ascii="Verdana" w:hAnsi="Verdana"/>
          <w:sz w:val="20"/>
          <w:szCs w:val="20"/>
        </w:rPr>
        <w:t>lec</w:t>
      </w:r>
    </w:p>
    <w:p w:rsidR="00913390" w:rsidRPr="0042237D" w:rsidRDefault="00913390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>OBČANSKÁ SPOLEČNOST DS</w:t>
      </w:r>
      <w:r w:rsidR="00D3570F" w:rsidRPr="0042237D">
        <w:rPr>
          <w:rFonts w:ascii="Verdana" w:hAnsi="Verdana"/>
          <w:sz w:val="20"/>
          <w:szCs w:val="20"/>
        </w:rPr>
        <w:t>I</w:t>
      </w:r>
      <w:r w:rsidRPr="0042237D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42237D">
        <w:rPr>
          <w:rFonts w:ascii="Verdana" w:hAnsi="Verdana"/>
          <w:sz w:val="20"/>
          <w:szCs w:val="20"/>
        </w:rPr>
        <w:t>o.s</w:t>
      </w:r>
      <w:proofErr w:type="spellEnd"/>
      <w:r w:rsidRPr="0042237D">
        <w:rPr>
          <w:rFonts w:ascii="Verdana" w:hAnsi="Verdana"/>
          <w:sz w:val="20"/>
          <w:szCs w:val="20"/>
        </w:rPr>
        <w:t>.</w:t>
      </w:r>
      <w:proofErr w:type="gramEnd"/>
      <w:r w:rsidRPr="0042237D">
        <w:rPr>
          <w:rFonts w:ascii="Verdana" w:hAnsi="Verdana"/>
          <w:sz w:val="20"/>
          <w:szCs w:val="20"/>
        </w:rPr>
        <w:t>, Beňov, IČO 27001041, sektor zájmový spolek</w:t>
      </w:r>
    </w:p>
    <w:p w:rsidR="00913390" w:rsidRPr="0042237D" w:rsidRDefault="00913390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Tvrz Kurovice, o. s., Uherské Hradiště, IČO 22722742, </w:t>
      </w:r>
      <w:r w:rsidR="0042237D" w:rsidRPr="0042237D">
        <w:rPr>
          <w:rFonts w:ascii="Verdana" w:hAnsi="Verdana"/>
          <w:sz w:val="20"/>
          <w:szCs w:val="20"/>
        </w:rPr>
        <w:t xml:space="preserve">sektor </w:t>
      </w:r>
      <w:r w:rsidR="00D20B55" w:rsidRPr="0042237D">
        <w:rPr>
          <w:rFonts w:ascii="Verdana" w:hAnsi="Verdana"/>
          <w:sz w:val="20"/>
          <w:szCs w:val="20"/>
        </w:rPr>
        <w:t>zájmový spolek</w:t>
      </w:r>
      <w:r w:rsidRPr="0042237D">
        <w:rPr>
          <w:rFonts w:ascii="Verdana" w:hAnsi="Verdana"/>
          <w:sz w:val="20"/>
          <w:szCs w:val="20"/>
        </w:rPr>
        <w:t xml:space="preserve"> 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1658A0" w:rsidRPr="0042237D" w:rsidRDefault="001658A0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 xml:space="preserve">Dále informoval o změně </w:t>
      </w:r>
      <w:r w:rsidR="00B801F5" w:rsidRPr="0042237D">
        <w:rPr>
          <w:rFonts w:ascii="Verdana" w:hAnsi="Verdana"/>
          <w:sz w:val="20"/>
          <w:szCs w:val="20"/>
        </w:rPr>
        <w:t xml:space="preserve">statusu </w:t>
      </w:r>
      <w:r w:rsidRPr="0042237D">
        <w:rPr>
          <w:rFonts w:ascii="Verdana" w:hAnsi="Verdana"/>
          <w:sz w:val="20"/>
          <w:szCs w:val="20"/>
        </w:rPr>
        <w:t xml:space="preserve">člena ing. Petra </w:t>
      </w:r>
      <w:proofErr w:type="spellStart"/>
      <w:r w:rsidRPr="0042237D">
        <w:rPr>
          <w:rFonts w:ascii="Verdana" w:hAnsi="Verdana"/>
          <w:sz w:val="20"/>
          <w:szCs w:val="20"/>
        </w:rPr>
        <w:t>Lipnera</w:t>
      </w:r>
      <w:proofErr w:type="spellEnd"/>
      <w:r w:rsidRPr="0042237D">
        <w:rPr>
          <w:rFonts w:ascii="Verdana" w:hAnsi="Verdana"/>
          <w:sz w:val="20"/>
          <w:szCs w:val="20"/>
        </w:rPr>
        <w:t>, který dále nebude členem jako fyzická osoba, ale jako zemědělský podnikatel.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C44CE3" w:rsidRPr="0042237D" w:rsidRDefault="001F381E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="00C44CE3" w:rsidRPr="0042237D">
        <w:rPr>
          <w:rFonts w:ascii="Verdana" w:hAnsi="Verdana"/>
          <w:b/>
          <w:sz w:val="20"/>
          <w:szCs w:val="20"/>
        </w:rPr>
        <w:t xml:space="preserve"> </w:t>
      </w:r>
      <w:r w:rsidR="00C44CE3" w:rsidRPr="0042237D">
        <w:rPr>
          <w:rFonts w:ascii="Verdana" w:hAnsi="Verdana"/>
          <w:sz w:val="20"/>
          <w:szCs w:val="20"/>
        </w:rPr>
        <w:t xml:space="preserve">Správní rada souhlasí s přijetím nových členů a bere na vědomí změnu u p. </w:t>
      </w:r>
      <w:proofErr w:type="spellStart"/>
      <w:r w:rsidR="00C44CE3" w:rsidRPr="0042237D">
        <w:rPr>
          <w:rFonts w:ascii="Verdana" w:hAnsi="Verdana"/>
          <w:sz w:val="20"/>
          <w:szCs w:val="20"/>
        </w:rPr>
        <w:t>Lipnera</w:t>
      </w:r>
      <w:proofErr w:type="spellEnd"/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C44CE3" w:rsidRPr="0042237D" w:rsidRDefault="001F381E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i/>
          <w:sz w:val="20"/>
          <w:szCs w:val="20"/>
        </w:rPr>
        <w:t>11 – 0 – 0 (pro – proti – zdržel se)</w:t>
      </w:r>
    </w:p>
    <w:p w:rsidR="001F381E" w:rsidRPr="0042237D" w:rsidRDefault="001F381E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C44CE3" w:rsidRPr="0042237D" w:rsidRDefault="00C44CE3" w:rsidP="00B801F5">
      <w:pPr>
        <w:spacing w:before="0" w:beforeAutospacing="0" w:after="0" w:afterAutospacing="0" w:line="240" w:lineRule="auto"/>
        <w:rPr>
          <w:rFonts w:ascii="Verdana" w:hAnsi="Verdana"/>
          <w:b/>
          <w:sz w:val="20"/>
          <w:szCs w:val="20"/>
        </w:rPr>
      </w:pPr>
    </w:p>
    <w:p w:rsidR="001F381E" w:rsidRPr="0042237D" w:rsidRDefault="001F381E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4. Vystoupení člena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1F381E" w:rsidRPr="0042237D" w:rsidRDefault="001F381E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sz w:val="20"/>
          <w:szCs w:val="20"/>
        </w:rPr>
        <w:t>Tomáš Šulák informoval přítomné a žádosti člena Sbor dobrovolných hasičů Líšná, IČO: 65920813</w:t>
      </w:r>
      <w:r w:rsidR="001658A0" w:rsidRPr="0042237D">
        <w:rPr>
          <w:rFonts w:ascii="Verdana" w:hAnsi="Verdana"/>
          <w:sz w:val="20"/>
          <w:szCs w:val="20"/>
        </w:rPr>
        <w:t xml:space="preserve">, vystoupit z členství MAS </w:t>
      </w:r>
      <w:r w:rsidR="0042237D" w:rsidRPr="0042237D">
        <w:rPr>
          <w:rFonts w:ascii="Verdana" w:hAnsi="Verdana"/>
          <w:sz w:val="20"/>
          <w:szCs w:val="20"/>
        </w:rPr>
        <w:t>–</w:t>
      </w:r>
      <w:r w:rsidR="001658A0" w:rsidRPr="0042237D">
        <w:rPr>
          <w:rFonts w:ascii="Verdana" w:hAnsi="Verdana"/>
          <w:sz w:val="20"/>
          <w:szCs w:val="20"/>
        </w:rPr>
        <w:t xml:space="preserve"> PM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C44CE3" w:rsidRPr="0042237D" w:rsidRDefault="001F381E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="00C44CE3" w:rsidRPr="0042237D">
        <w:rPr>
          <w:rFonts w:ascii="Verdana" w:hAnsi="Verdana"/>
          <w:b/>
          <w:sz w:val="20"/>
          <w:szCs w:val="20"/>
        </w:rPr>
        <w:t xml:space="preserve"> </w:t>
      </w:r>
      <w:r w:rsidR="00C44CE3" w:rsidRPr="0042237D">
        <w:rPr>
          <w:rFonts w:ascii="Verdana" w:hAnsi="Verdana"/>
          <w:sz w:val="20"/>
          <w:szCs w:val="20"/>
        </w:rPr>
        <w:t>Správní rada souhlasí s vystoupením člena</w:t>
      </w:r>
    </w:p>
    <w:p w:rsidR="001F381E" w:rsidRPr="0042237D" w:rsidRDefault="001F381E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C44CE3" w:rsidRPr="0042237D" w:rsidRDefault="001F381E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</w:t>
      </w:r>
      <w:r w:rsidRPr="0042237D">
        <w:rPr>
          <w:rFonts w:ascii="Verdana" w:hAnsi="Verdana"/>
          <w:b/>
          <w:i/>
          <w:sz w:val="20"/>
          <w:szCs w:val="20"/>
        </w:rPr>
        <w:t xml:space="preserve">: </w:t>
      </w:r>
      <w:r w:rsidR="00C44CE3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C44CE3" w:rsidRPr="0042237D">
        <w:rPr>
          <w:rFonts w:ascii="Verdana" w:hAnsi="Verdana"/>
          <w:i/>
          <w:sz w:val="20"/>
          <w:szCs w:val="20"/>
        </w:rPr>
        <w:t>11 – 0 – 0 (pro – proti – zdržel se)</w:t>
      </w:r>
    </w:p>
    <w:p w:rsidR="001F381E" w:rsidRPr="0042237D" w:rsidRDefault="001F381E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 MAS-PM</w:t>
      </w: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Radoslav </w:t>
      </w:r>
      <w:proofErr w:type="spellStart"/>
      <w:r w:rsidRPr="0042237D">
        <w:rPr>
          <w:rFonts w:ascii="Verdana" w:eastAsia="Times New Roman" w:hAnsi="Verdana" w:cs="Arial"/>
          <w:sz w:val="20"/>
          <w:szCs w:val="20"/>
          <w:lang w:eastAsia="cs-CZ"/>
        </w:rPr>
        <w:t>Pospíšilík</w:t>
      </w:r>
      <w:proofErr w:type="spellEnd"/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, </w:t>
      </w:r>
      <w:r w:rsidR="00BC40AA" w:rsidRPr="0042237D">
        <w:rPr>
          <w:rFonts w:ascii="Verdana" w:eastAsia="Times New Roman" w:hAnsi="Verdana" w:cs="Arial"/>
          <w:sz w:val="20"/>
          <w:szCs w:val="20"/>
          <w:lang w:eastAsia="cs-CZ"/>
        </w:rPr>
        <w:t>Stanislav Skýpala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42237D" w:rsidRDefault="005665A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42237D" w:rsidRDefault="00975AE6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461C8B" w:rsidRP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sectPr w:rsidR="00461C8B" w:rsidRPr="00461C8B" w:rsidSect="00114B98">
      <w:headerReference w:type="default" r:id="rId9"/>
      <w:footerReference w:type="default" r:id="rId10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E7" w:rsidRDefault="002B51E7" w:rsidP="00BA0DDB">
      <w:pPr>
        <w:spacing w:before="0" w:after="0" w:line="240" w:lineRule="auto"/>
      </w:pPr>
      <w:r>
        <w:separator/>
      </w:r>
    </w:p>
  </w:endnote>
  <w:endnote w:type="continuationSeparator" w:id="0">
    <w:p w:rsidR="002B51E7" w:rsidRDefault="002B51E7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E7" w:rsidRDefault="002B51E7" w:rsidP="00BA0DDB">
      <w:pPr>
        <w:spacing w:before="0" w:after="0" w:line="240" w:lineRule="auto"/>
      </w:pPr>
      <w:r>
        <w:separator/>
      </w:r>
    </w:p>
  </w:footnote>
  <w:footnote w:type="continuationSeparator" w:id="0">
    <w:p w:rsidR="002B51E7" w:rsidRDefault="002B51E7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B"/>
    <w:rsid w:val="00000462"/>
    <w:rsid w:val="00037ABD"/>
    <w:rsid w:val="00083D39"/>
    <w:rsid w:val="000A26E6"/>
    <w:rsid w:val="000A56AE"/>
    <w:rsid w:val="000A6076"/>
    <w:rsid w:val="000B76FC"/>
    <w:rsid w:val="00105269"/>
    <w:rsid w:val="00114B98"/>
    <w:rsid w:val="00141EAB"/>
    <w:rsid w:val="001572FB"/>
    <w:rsid w:val="001658A0"/>
    <w:rsid w:val="00184E46"/>
    <w:rsid w:val="001D0198"/>
    <w:rsid w:val="001F381E"/>
    <w:rsid w:val="00284511"/>
    <w:rsid w:val="002B51E7"/>
    <w:rsid w:val="00404A02"/>
    <w:rsid w:val="0042237D"/>
    <w:rsid w:val="00461C8B"/>
    <w:rsid w:val="00490B99"/>
    <w:rsid w:val="004A0448"/>
    <w:rsid w:val="004A119D"/>
    <w:rsid w:val="004B7023"/>
    <w:rsid w:val="004C3BF9"/>
    <w:rsid w:val="00533967"/>
    <w:rsid w:val="00541A1F"/>
    <w:rsid w:val="005665A8"/>
    <w:rsid w:val="00580C22"/>
    <w:rsid w:val="00633658"/>
    <w:rsid w:val="00683D03"/>
    <w:rsid w:val="006A24A5"/>
    <w:rsid w:val="006B15AB"/>
    <w:rsid w:val="006E3EF3"/>
    <w:rsid w:val="006F1B40"/>
    <w:rsid w:val="00703A3D"/>
    <w:rsid w:val="007073AD"/>
    <w:rsid w:val="007260CE"/>
    <w:rsid w:val="00750FBF"/>
    <w:rsid w:val="007543A0"/>
    <w:rsid w:val="007E7742"/>
    <w:rsid w:val="00805E22"/>
    <w:rsid w:val="008C2713"/>
    <w:rsid w:val="008E7266"/>
    <w:rsid w:val="00913390"/>
    <w:rsid w:val="00975AE6"/>
    <w:rsid w:val="009863B2"/>
    <w:rsid w:val="009A22B3"/>
    <w:rsid w:val="009C54DC"/>
    <w:rsid w:val="009D27A7"/>
    <w:rsid w:val="00A817A1"/>
    <w:rsid w:val="00A8450C"/>
    <w:rsid w:val="00AD08FF"/>
    <w:rsid w:val="00AE7F47"/>
    <w:rsid w:val="00B224D5"/>
    <w:rsid w:val="00B801F5"/>
    <w:rsid w:val="00BA0174"/>
    <w:rsid w:val="00BA0DDB"/>
    <w:rsid w:val="00BB245B"/>
    <w:rsid w:val="00BC40AA"/>
    <w:rsid w:val="00C14E44"/>
    <w:rsid w:val="00C44CE3"/>
    <w:rsid w:val="00D20B55"/>
    <w:rsid w:val="00D20BAB"/>
    <w:rsid w:val="00D3570F"/>
    <w:rsid w:val="00D633C5"/>
    <w:rsid w:val="00D869B9"/>
    <w:rsid w:val="00D907CA"/>
    <w:rsid w:val="00DA335A"/>
    <w:rsid w:val="00DA71E8"/>
    <w:rsid w:val="00DB130E"/>
    <w:rsid w:val="00DD4704"/>
    <w:rsid w:val="00DF7004"/>
    <w:rsid w:val="00E11F4E"/>
    <w:rsid w:val="00E373B6"/>
    <w:rsid w:val="00E912ED"/>
    <w:rsid w:val="00E95E36"/>
    <w:rsid w:val="00ED5309"/>
    <w:rsid w:val="00EE26D5"/>
    <w:rsid w:val="00F03E40"/>
    <w:rsid w:val="00F07EED"/>
    <w:rsid w:val="00F3693F"/>
    <w:rsid w:val="00F52C85"/>
    <w:rsid w:val="00F71643"/>
    <w:rsid w:val="00F8062D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C7658-3F0C-4703-85C6-5314DE0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4CF1-28DC-4E82-9213-C583FAC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Markéta</cp:lastModifiedBy>
  <cp:revision>9</cp:revision>
  <dcterms:created xsi:type="dcterms:W3CDTF">2014-04-01T08:15:00Z</dcterms:created>
  <dcterms:modified xsi:type="dcterms:W3CDTF">2014-07-21T09:08:00Z</dcterms:modified>
</cp:coreProperties>
</file>