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8B" w:rsidRDefault="00461C8B" w:rsidP="00E373B6">
      <w:pPr>
        <w:spacing w:before="0" w:beforeAutospacing="0" w:after="0" w:afterAutospacing="0" w:line="240" w:lineRule="auto"/>
        <w:rPr>
          <w:b/>
          <w:noProof/>
          <w:lang w:eastAsia="cs-CZ"/>
        </w:rPr>
      </w:pPr>
    </w:p>
    <w:p w:rsidR="00461C8B" w:rsidRPr="0042237D" w:rsidRDefault="007143A7" w:rsidP="00B801F5">
      <w:pPr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 Kostelci u Holešova</w:t>
      </w:r>
      <w:r w:rsidR="00B049AD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22</w:t>
      </w:r>
      <w:r w:rsidR="00B049AD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4. 2015, v 16:00</w:t>
      </w:r>
    </w:p>
    <w:p w:rsidR="0042237D" w:rsidRPr="0042237D" w:rsidRDefault="0042237D" w:rsidP="00B801F5">
      <w:pPr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</w:p>
    <w:p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284511" w:rsidRPr="0042237D" w:rsidRDefault="00284511" w:rsidP="00B801F5">
      <w:pPr>
        <w:spacing w:before="0" w:beforeAutospacing="0" w:after="0" w:afterAutospacing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Zápis z jednání správní rady</w:t>
      </w:r>
      <w:r w:rsidR="00E05917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 xml:space="preserve"> č. </w:t>
      </w:r>
      <w:r w:rsidR="007143A7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2</w:t>
      </w:r>
      <w:r w:rsidR="00E05917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/201</w:t>
      </w:r>
      <w:r w:rsidR="00B049A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5</w:t>
      </w:r>
    </w:p>
    <w:p w:rsidR="0042237D" w:rsidRPr="0042237D" w:rsidRDefault="0042237D" w:rsidP="00B801F5">
      <w:pPr>
        <w:spacing w:before="0" w:beforeAutospacing="0" w:after="0" w:afterAutospacing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461C8B" w:rsidRPr="0042237D" w:rsidRDefault="00461C8B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Přítomni: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>dle prezenční listiny</w:t>
      </w:r>
    </w:p>
    <w:p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12368" w:rsidRDefault="00F12368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0B0D98">
        <w:rPr>
          <w:rFonts w:ascii="Verdana" w:hAnsi="Verdana"/>
          <w:sz w:val="20"/>
          <w:szCs w:val="20"/>
        </w:rPr>
        <w:t xml:space="preserve">Mgr. Daniel Kolář, Ing. Vladimír Martínek, Ing. Petr </w:t>
      </w:r>
      <w:proofErr w:type="spellStart"/>
      <w:r w:rsidRPr="000B0D98">
        <w:rPr>
          <w:rFonts w:ascii="Verdana" w:hAnsi="Verdana"/>
          <w:sz w:val="20"/>
          <w:szCs w:val="20"/>
        </w:rPr>
        <w:t>Lipner</w:t>
      </w:r>
      <w:proofErr w:type="spellEnd"/>
      <w:r w:rsidRPr="000B0D98">
        <w:rPr>
          <w:rFonts w:ascii="Verdana" w:hAnsi="Verdana"/>
          <w:sz w:val="20"/>
          <w:szCs w:val="20"/>
        </w:rPr>
        <w:t xml:space="preserve">, František Němec, Pavel </w:t>
      </w:r>
      <w:r w:rsidR="007143A7">
        <w:rPr>
          <w:rFonts w:ascii="Verdana" w:hAnsi="Verdana"/>
          <w:sz w:val="20"/>
          <w:szCs w:val="20"/>
        </w:rPr>
        <w:t>Mrtvý</w:t>
      </w:r>
      <w:r w:rsidR="00B049AD">
        <w:rPr>
          <w:rFonts w:ascii="Verdana" w:hAnsi="Verdana"/>
          <w:sz w:val="20"/>
          <w:szCs w:val="20"/>
        </w:rPr>
        <w:t xml:space="preserve">, Ing. </w:t>
      </w:r>
      <w:r w:rsidR="007143A7">
        <w:rPr>
          <w:rFonts w:ascii="Verdana" w:hAnsi="Verdana"/>
          <w:sz w:val="20"/>
          <w:szCs w:val="20"/>
        </w:rPr>
        <w:t xml:space="preserve">Hana </w:t>
      </w:r>
      <w:proofErr w:type="spellStart"/>
      <w:r w:rsidR="007143A7">
        <w:rPr>
          <w:rFonts w:ascii="Verdana" w:hAnsi="Verdana"/>
          <w:sz w:val="20"/>
          <w:szCs w:val="20"/>
        </w:rPr>
        <w:t>Bělařová</w:t>
      </w:r>
      <w:proofErr w:type="spellEnd"/>
      <w:r w:rsidR="007143A7">
        <w:rPr>
          <w:rFonts w:ascii="Verdana" w:hAnsi="Verdana"/>
          <w:sz w:val="20"/>
          <w:szCs w:val="20"/>
        </w:rPr>
        <w:t>,</w:t>
      </w:r>
      <w:r w:rsidR="00B049AD">
        <w:rPr>
          <w:rFonts w:ascii="Verdana" w:hAnsi="Verdana"/>
          <w:sz w:val="20"/>
          <w:szCs w:val="20"/>
        </w:rPr>
        <w:t xml:space="preserve"> Anna Koláčková</w:t>
      </w:r>
      <w:r w:rsidR="00AC21C3">
        <w:rPr>
          <w:rFonts w:ascii="Verdana" w:hAnsi="Verdana"/>
          <w:sz w:val="20"/>
          <w:szCs w:val="20"/>
        </w:rPr>
        <w:t>, Ing. Jarmila Čermáková</w:t>
      </w:r>
      <w:r w:rsidR="007143A7">
        <w:rPr>
          <w:rFonts w:ascii="Verdana" w:hAnsi="Verdana"/>
          <w:sz w:val="20"/>
          <w:szCs w:val="20"/>
        </w:rPr>
        <w:t xml:space="preserve">, Ivo </w:t>
      </w:r>
      <w:proofErr w:type="spellStart"/>
      <w:r w:rsidR="007143A7">
        <w:rPr>
          <w:rFonts w:ascii="Verdana" w:hAnsi="Verdana"/>
          <w:sz w:val="20"/>
          <w:szCs w:val="20"/>
        </w:rPr>
        <w:t>Pitner</w:t>
      </w:r>
      <w:proofErr w:type="spellEnd"/>
      <w:r w:rsidR="007143A7">
        <w:rPr>
          <w:rFonts w:ascii="Verdana" w:hAnsi="Verdana"/>
          <w:sz w:val="20"/>
          <w:szCs w:val="20"/>
        </w:rPr>
        <w:t xml:space="preserve">, </w:t>
      </w:r>
      <w:r w:rsidR="006441DE">
        <w:rPr>
          <w:rFonts w:ascii="Verdana" w:hAnsi="Verdana"/>
          <w:sz w:val="20"/>
          <w:szCs w:val="20"/>
        </w:rPr>
        <w:t>Ing. Jaroslav Kaňa</w:t>
      </w:r>
    </w:p>
    <w:p w:rsidR="007143A7" w:rsidRDefault="007143A7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7143A7" w:rsidRPr="0042237D" w:rsidRDefault="007143A7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7143A7">
        <w:rPr>
          <w:rFonts w:ascii="Verdana" w:hAnsi="Verdana"/>
          <w:b/>
          <w:sz w:val="20"/>
          <w:szCs w:val="20"/>
          <w:u w:val="single"/>
        </w:rPr>
        <w:t>Hosté:</w:t>
      </w:r>
      <w:r>
        <w:rPr>
          <w:rFonts w:ascii="Verdana" w:hAnsi="Verdana"/>
          <w:sz w:val="20"/>
          <w:szCs w:val="20"/>
        </w:rPr>
        <w:t xml:space="preserve"> Tomáš Šulák</w:t>
      </w:r>
    </w:p>
    <w:p w:rsidR="00F12368" w:rsidRPr="0042237D" w:rsidRDefault="00F12368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284511" w:rsidRPr="0042237D" w:rsidRDefault="00F12368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Přítomno bylo 1</w:t>
      </w:r>
      <w:r w:rsidR="00B61DD7">
        <w:rPr>
          <w:rFonts w:ascii="Verdana" w:hAnsi="Verdana"/>
          <w:sz w:val="20"/>
          <w:szCs w:val="20"/>
        </w:rPr>
        <w:t>0</w:t>
      </w:r>
      <w:r w:rsidR="00284511" w:rsidRPr="0042237D">
        <w:rPr>
          <w:rFonts w:ascii="Verdana" w:hAnsi="Verdana"/>
          <w:sz w:val="20"/>
          <w:szCs w:val="20"/>
        </w:rPr>
        <w:t xml:space="preserve"> členů správní rady,</w:t>
      </w:r>
      <w:r w:rsidR="00B801F5" w:rsidRPr="0042237D">
        <w:rPr>
          <w:rFonts w:ascii="Verdana" w:hAnsi="Verdana"/>
          <w:sz w:val="20"/>
          <w:szCs w:val="20"/>
        </w:rPr>
        <w:t xml:space="preserve"> rada </w:t>
      </w:r>
      <w:r w:rsidR="00284511" w:rsidRPr="0042237D">
        <w:rPr>
          <w:rFonts w:ascii="Verdana" w:hAnsi="Verdana"/>
          <w:sz w:val="20"/>
          <w:szCs w:val="20"/>
        </w:rPr>
        <w:t>je usnášeníschopná</w:t>
      </w:r>
      <w:r w:rsidR="004075AC">
        <w:rPr>
          <w:rFonts w:ascii="Verdana" w:hAnsi="Verdana"/>
          <w:sz w:val="20"/>
          <w:szCs w:val="20"/>
        </w:rPr>
        <w:t xml:space="preserve"> – splňuje podmínku 2/3 účasti pro změnu Zakladatelské smlouvy</w:t>
      </w:r>
    </w:p>
    <w:p w:rsidR="00461C8B" w:rsidRPr="0042237D" w:rsidRDefault="00461C8B" w:rsidP="00B801F5">
      <w:pPr>
        <w:spacing w:before="0" w:beforeAutospacing="0" w:after="0" w:afterAutospacing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 </w:t>
      </w:r>
    </w:p>
    <w:p w:rsidR="009D27A7" w:rsidRDefault="009D27A7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  <w:r w:rsidRPr="0042237D">
        <w:rPr>
          <w:rFonts w:ascii="Verdana" w:hAnsi="Verdana"/>
          <w:b/>
          <w:sz w:val="20"/>
          <w:szCs w:val="20"/>
          <w:u w:val="single"/>
        </w:rPr>
        <w:t>Program:</w:t>
      </w:r>
    </w:p>
    <w:p w:rsidR="00B61DD7" w:rsidRPr="0042237D" w:rsidRDefault="00B61DD7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</w:p>
    <w:p w:rsidR="00DA71E8" w:rsidRDefault="00B61DD7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Úvod</w:t>
      </w:r>
    </w:p>
    <w:p w:rsidR="00B61DD7" w:rsidRDefault="00B61DD7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Volba zapisovatele a ověřovatelů</w:t>
      </w:r>
    </w:p>
    <w:p w:rsidR="00B61DD7" w:rsidRDefault="00B61DD7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Návrh řešení standardizace MAS</w:t>
      </w:r>
    </w:p>
    <w:p w:rsidR="00B61DD7" w:rsidRDefault="00B61DD7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změny zakladatelské smlouvy</w:t>
      </w:r>
    </w:p>
    <w:p w:rsidR="003B4223" w:rsidRDefault="003B4223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dotace Olomouckého Kraje</w:t>
      </w:r>
    </w:p>
    <w:p w:rsidR="00B61DD7" w:rsidRPr="0042237D" w:rsidRDefault="00B61DD7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Závěr</w:t>
      </w:r>
    </w:p>
    <w:p w:rsidR="00DA71E8" w:rsidRPr="0042237D" w:rsidRDefault="00F05F12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 xml:space="preserve">1. </w:t>
      </w:r>
      <w:r w:rsidR="00B61DD7">
        <w:rPr>
          <w:rFonts w:ascii="Verdana" w:hAnsi="Verdana"/>
          <w:b/>
          <w:sz w:val="20"/>
          <w:szCs w:val="20"/>
        </w:rPr>
        <w:t>Úvod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541A1F" w:rsidRDefault="0032540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Markéta Poláchová Kropáčková přivítala všechny přítomné členy </w:t>
      </w:r>
      <w:r w:rsidR="003B55A3">
        <w:rPr>
          <w:rFonts w:ascii="Verdana" w:hAnsi="Verdana"/>
          <w:sz w:val="20"/>
          <w:szCs w:val="20"/>
        </w:rPr>
        <w:t>správní rady</w:t>
      </w:r>
    </w:p>
    <w:p w:rsidR="0032540D" w:rsidRDefault="0032540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32540D" w:rsidRPr="0032540D" w:rsidRDefault="0032540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32540D">
        <w:rPr>
          <w:rFonts w:ascii="Verdana" w:hAnsi="Verdana"/>
          <w:b/>
          <w:sz w:val="20"/>
          <w:szCs w:val="20"/>
        </w:rPr>
        <w:t>2. Volba zapisovatele a ověřovatelů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Správní rada </w:t>
      </w:r>
      <w:r w:rsidR="00F12368">
        <w:rPr>
          <w:rFonts w:ascii="Verdana" w:eastAsia="Times New Roman" w:hAnsi="Verdana" w:cs="Arial"/>
          <w:sz w:val="20"/>
          <w:szCs w:val="20"/>
          <w:lang w:eastAsia="cs-CZ"/>
        </w:rPr>
        <w:t>navrhla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zapisovatele a ověřovatele:</w:t>
      </w:r>
    </w:p>
    <w:p w:rsidR="0042237D" w:rsidRPr="0042237D" w:rsidRDefault="0042237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- </w:t>
      </w: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Zapisovatel</w:t>
      </w:r>
      <w:r w:rsidRPr="0042237D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Michaela Zmeškalová</w:t>
      </w: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DA71E8" w:rsidRPr="0042237D" w:rsidRDefault="00DA71E8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- </w:t>
      </w: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Ověřovatelé</w:t>
      </w:r>
      <w:r w:rsidRPr="0042237D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32540D">
        <w:rPr>
          <w:rFonts w:ascii="Verdana" w:eastAsia="Times New Roman" w:hAnsi="Verdana" w:cs="Arial"/>
          <w:sz w:val="20"/>
          <w:szCs w:val="20"/>
          <w:lang w:eastAsia="cs-CZ"/>
        </w:rPr>
        <w:t xml:space="preserve">Ivo </w:t>
      </w:r>
      <w:proofErr w:type="spellStart"/>
      <w:r w:rsidR="0032540D">
        <w:rPr>
          <w:rFonts w:ascii="Verdana" w:eastAsia="Times New Roman" w:hAnsi="Verdana" w:cs="Arial"/>
          <w:sz w:val="20"/>
          <w:szCs w:val="20"/>
          <w:lang w:eastAsia="cs-CZ"/>
        </w:rPr>
        <w:t>Pitner</w:t>
      </w:r>
      <w:proofErr w:type="spellEnd"/>
      <w:r w:rsidR="0032540D">
        <w:rPr>
          <w:rFonts w:ascii="Verdana" w:eastAsia="Times New Roman" w:hAnsi="Verdana" w:cs="Arial"/>
          <w:sz w:val="20"/>
          <w:szCs w:val="20"/>
          <w:lang w:eastAsia="cs-CZ"/>
        </w:rPr>
        <w:t xml:space="preserve"> – starosta obce Beňov</w:t>
      </w:r>
    </w:p>
    <w:p w:rsidR="00DA71E8" w:rsidRPr="0042237D" w:rsidRDefault="00DA71E8" w:rsidP="00B801F5">
      <w:pPr>
        <w:pStyle w:val="Bezmezer"/>
        <w:spacing w:beforeAutospacing="0" w:afterAutospacing="0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                        </w:t>
      </w:r>
      <w:r w:rsidR="0032540D">
        <w:rPr>
          <w:rFonts w:ascii="Verdana" w:eastAsia="Times New Roman" w:hAnsi="Verdana" w:cs="Arial"/>
          <w:sz w:val="20"/>
          <w:szCs w:val="20"/>
          <w:lang w:eastAsia="cs-CZ"/>
        </w:rPr>
        <w:t xml:space="preserve">Ing. </w:t>
      </w:r>
      <w:r w:rsidR="00F12368">
        <w:rPr>
          <w:rFonts w:ascii="Verdana" w:eastAsia="Times New Roman" w:hAnsi="Verdana" w:cs="Arial"/>
          <w:sz w:val="20"/>
          <w:szCs w:val="20"/>
          <w:lang w:eastAsia="cs-CZ"/>
        </w:rPr>
        <w:t xml:space="preserve">Petr </w:t>
      </w:r>
      <w:proofErr w:type="spellStart"/>
      <w:r w:rsidR="00F12368">
        <w:rPr>
          <w:rFonts w:ascii="Verdana" w:eastAsia="Times New Roman" w:hAnsi="Verdana" w:cs="Arial"/>
          <w:sz w:val="20"/>
          <w:szCs w:val="20"/>
          <w:lang w:eastAsia="cs-CZ"/>
        </w:rPr>
        <w:t>Lipner</w:t>
      </w:r>
      <w:proofErr w:type="spellEnd"/>
      <w:r w:rsidR="00F12368">
        <w:rPr>
          <w:rFonts w:ascii="Verdana" w:eastAsia="Times New Roman" w:hAnsi="Verdana" w:cs="Arial"/>
          <w:sz w:val="20"/>
          <w:szCs w:val="20"/>
          <w:lang w:eastAsia="cs-CZ"/>
        </w:rPr>
        <w:t xml:space="preserve"> – soukromý zemědělec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 w:rsidRPr="0042237D">
        <w:rPr>
          <w:rFonts w:ascii="Verdana" w:hAnsi="Verdana"/>
          <w:sz w:val="20"/>
          <w:szCs w:val="20"/>
        </w:rPr>
        <w:t xml:space="preserve"> Správní rada schválila </w:t>
      </w:r>
      <w:r w:rsidR="00DA71E8" w:rsidRPr="0042237D">
        <w:rPr>
          <w:rFonts w:ascii="Verdana" w:hAnsi="Verdana"/>
          <w:sz w:val="20"/>
          <w:szCs w:val="20"/>
        </w:rPr>
        <w:t>zapisovatele a ověřovatele zápisu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DA71E8" w:rsidRPr="0042237D" w:rsidRDefault="00541A1F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DA71E8"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DA71E8" w:rsidRPr="0042237D">
        <w:rPr>
          <w:rFonts w:ascii="Verdana" w:hAnsi="Verdana"/>
          <w:i/>
          <w:sz w:val="20"/>
          <w:szCs w:val="20"/>
        </w:rPr>
        <w:t>1</w:t>
      </w:r>
      <w:r w:rsidR="00281956">
        <w:rPr>
          <w:rFonts w:ascii="Verdana" w:hAnsi="Verdana"/>
          <w:i/>
          <w:sz w:val="20"/>
          <w:szCs w:val="20"/>
        </w:rPr>
        <w:t>0</w:t>
      </w:r>
      <w:r w:rsidR="00DA71E8" w:rsidRPr="0042237D">
        <w:rPr>
          <w:rFonts w:ascii="Verdana" w:hAnsi="Verdana"/>
          <w:i/>
          <w:sz w:val="20"/>
          <w:szCs w:val="20"/>
        </w:rPr>
        <w:t xml:space="preserve"> – 0 – 0 (pro – proti – zdržel se)</w:t>
      </w:r>
    </w:p>
    <w:p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i/>
          <w:sz w:val="20"/>
          <w:szCs w:val="20"/>
        </w:rPr>
      </w:pPr>
    </w:p>
    <w:p w:rsidR="00541A1F" w:rsidRPr="0042237D" w:rsidRDefault="00281956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541A1F" w:rsidRPr="0042237D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Návrh řešení standardizace MAS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F7371E" w:rsidRDefault="00281956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Ředitelka MAS informovala přítomné členy o stavu žádosti o Standardizaci </w:t>
      </w:r>
      <w:r w:rsidR="00F7371E">
        <w:rPr>
          <w:rFonts w:ascii="Verdana" w:hAnsi="Verdana"/>
          <w:sz w:val="20"/>
          <w:szCs w:val="20"/>
        </w:rPr>
        <w:t>MAS</w:t>
      </w:r>
      <w:r w:rsidR="00D07EB4">
        <w:rPr>
          <w:rFonts w:ascii="Verdana" w:hAnsi="Verdana"/>
          <w:sz w:val="20"/>
          <w:szCs w:val="20"/>
        </w:rPr>
        <w:t xml:space="preserve">. Dne 9. 4. 2015 kancelář MAS obdržela od CP SZIF Praha Žádost o doplnění. Na základě těchto připomínek byl vypracován nový Statut organizační složky Místní akční skupina a také byly provedeny změny </w:t>
      </w:r>
      <w:r w:rsidR="00D07EB4">
        <w:rPr>
          <w:rFonts w:ascii="Verdana" w:hAnsi="Verdana"/>
          <w:sz w:val="20"/>
          <w:szCs w:val="20"/>
        </w:rPr>
        <w:lastRenderedPageBreak/>
        <w:t>v Zakladatelské smlouvě, které Markéta Poláchová konzultovala s</w:t>
      </w:r>
      <w:r w:rsidR="004C5FF2">
        <w:rPr>
          <w:rFonts w:ascii="Verdana" w:hAnsi="Verdana"/>
          <w:sz w:val="20"/>
          <w:szCs w:val="20"/>
        </w:rPr>
        <w:t> </w:t>
      </w:r>
      <w:r w:rsidR="00D07EB4">
        <w:rPr>
          <w:rFonts w:ascii="Verdana" w:hAnsi="Verdana"/>
          <w:sz w:val="20"/>
          <w:szCs w:val="20"/>
        </w:rPr>
        <w:t>právníke</w:t>
      </w:r>
      <w:r w:rsidR="00064C6B">
        <w:rPr>
          <w:rFonts w:ascii="Verdana" w:hAnsi="Verdana"/>
          <w:sz w:val="20"/>
          <w:szCs w:val="20"/>
        </w:rPr>
        <w:t>m</w:t>
      </w:r>
      <w:r w:rsidR="004C5FF2">
        <w:rPr>
          <w:rFonts w:ascii="Verdana" w:hAnsi="Verdana"/>
          <w:sz w:val="20"/>
          <w:szCs w:val="20"/>
        </w:rPr>
        <w:t>,</w:t>
      </w:r>
      <w:r w:rsidR="00064C6B">
        <w:rPr>
          <w:rFonts w:ascii="Verdana" w:hAnsi="Verdana"/>
          <w:sz w:val="20"/>
          <w:szCs w:val="20"/>
        </w:rPr>
        <w:t xml:space="preserve"> a změny byly v dostatečném časovém předstihu zaslány všem členům správní rady, kteří měli možnost se k navrhovaným změnám vyjádřit.</w:t>
      </w:r>
    </w:p>
    <w:p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541A1F" w:rsidRDefault="00D07EB4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 </w:t>
      </w:r>
      <w:r w:rsidRPr="00D07EB4">
        <w:rPr>
          <w:rFonts w:ascii="Verdana" w:hAnsi="Verdana"/>
          <w:b/>
          <w:sz w:val="20"/>
          <w:szCs w:val="20"/>
        </w:rPr>
        <w:t>Schválení změny zakladatelské smlouvy</w:t>
      </w:r>
    </w:p>
    <w:p w:rsidR="00D07EB4" w:rsidRDefault="00D07EB4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D07EB4" w:rsidRDefault="00D07EB4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D07EB4">
        <w:rPr>
          <w:rFonts w:ascii="Verdana" w:hAnsi="Verdana"/>
          <w:sz w:val="20"/>
          <w:szCs w:val="20"/>
        </w:rPr>
        <w:t>Markéta Poláchová Kropáčková vyzvala přítomné členy správní rady ke schvá</w:t>
      </w:r>
      <w:r w:rsidR="00064C6B">
        <w:rPr>
          <w:rFonts w:ascii="Verdana" w:hAnsi="Verdana"/>
          <w:sz w:val="20"/>
          <w:szCs w:val="20"/>
        </w:rPr>
        <w:t>lení změny Zakladatelské smlouvy</w:t>
      </w:r>
    </w:p>
    <w:p w:rsidR="003B55A3" w:rsidRDefault="003B55A3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3B55A3" w:rsidRPr="0042237D" w:rsidRDefault="003B55A3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 w:rsidRPr="0042237D">
        <w:rPr>
          <w:rFonts w:ascii="Verdana" w:hAnsi="Verdana"/>
          <w:sz w:val="20"/>
          <w:szCs w:val="20"/>
        </w:rPr>
        <w:t xml:space="preserve"> Správní rada schválila </w:t>
      </w:r>
      <w:r>
        <w:rPr>
          <w:rFonts w:ascii="Verdana" w:hAnsi="Verdana"/>
          <w:sz w:val="20"/>
          <w:szCs w:val="20"/>
        </w:rPr>
        <w:t>změny zakladatelské smlouvy</w:t>
      </w:r>
    </w:p>
    <w:p w:rsidR="003B55A3" w:rsidRPr="0042237D" w:rsidRDefault="003B55A3" w:rsidP="003B55A3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3B55A3" w:rsidRDefault="003B55A3" w:rsidP="003B55A3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 </w:t>
      </w:r>
      <w:r w:rsidRPr="0042237D">
        <w:rPr>
          <w:rFonts w:ascii="Verdana" w:hAnsi="Verdana"/>
          <w:i/>
          <w:sz w:val="20"/>
          <w:szCs w:val="20"/>
        </w:rPr>
        <w:t>1</w:t>
      </w:r>
      <w:r>
        <w:rPr>
          <w:rFonts w:ascii="Verdana" w:hAnsi="Verdana"/>
          <w:i/>
          <w:sz w:val="20"/>
          <w:szCs w:val="20"/>
        </w:rPr>
        <w:t>0</w:t>
      </w:r>
      <w:r w:rsidRPr="0042237D">
        <w:rPr>
          <w:rFonts w:ascii="Verdana" w:hAnsi="Verdana"/>
          <w:i/>
          <w:sz w:val="20"/>
          <w:szCs w:val="20"/>
        </w:rPr>
        <w:t xml:space="preserve"> – 0 – 0 (pro – proti – zdržel se)</w:t>
      </w:r>
    </w:p>
    <w:p w:rsidR="003B4223" w:rsidRDefault="003B4223" w:rsidP="003B55A3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3B4223" w:rsidRPr="00AA2A0D" w:rsidRDefault="003B4223" w:rsidP="003B55A3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AA2A0D">
        <w:rPr>
          <w:rFonts w:ascii="Verdana" w:hAnsi="Verdana"/>
          <w:b/>
          <w:sz w:val="20"/>
          <w:szCs w:val="20"/>
        </w:rPr>
        <w:t>5. Sc</w:t>
      </w:r>
      <w:r w:rsidR="00AA2A0D" w:rsidRPr="00AA2A0D">
        <w:rPr>
          <w:rFonts w:ascii="Verdana" w:hAnsi="Verdana"/>
          <w:b/>
          <w:sz w:val="20"/>
          <w:szCs w:val="20"/>
        </w:rPr>
        <w:t>hválení dotace Olomouckého kraj</w:t>
      </w:r>
    </w:p>
    <w:p w:rsidR="00AA2A0D" w:rsidRDefault="00AA2A0D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AA2A0D" w:rsidRDefault="00AA2A0D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Markéta Poláchová Kropáčková informovala o přiznané dotaci od Olomouckého kraje</w:t>
      </w:r>
      <w:r w:rsidR="004C5FF2">
        <w:rPr>
          <w:rFonts w:ascii="Verdana" w:hAnsi="Verdana"/>
          <w:sz w:val="20"/>
          <w:szCs w:val="20"/>
        </w:rPr>
        <w:t xml:space="preserve"> v rámci</w:t>
      </w:r>
      <w:r>
        <w:rPr>
          <w:rFonts w:ascii="Verdana" w:hAnsi="Verdana"/>
          <w:sz w:val="20"/>
          <w:szCs w:val="20"/>
        </w:rPr>
        <w:t> Programu obnovy venkova</w:t>
      </w:r>
      <w:r w:rsidR="004C5FF2">
        <w:rPr>
          <w:rFonts w:ascii="Verdana" w:hAnsi="Verdana"/>
          <w:sz w:val="20"/>
          <w:szCs w:val="20"/>
        </w:rPr>
        <w:t xml:space="preserve"> Olomouckého kraje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2015 a způsobu jejího čerpání. Poté vyzvala členy správní </w:t>
      </w:r>
      <w:r w:rsidR="001E4706">
        <w:rPr>
          <w:rFonts w:ascii="Verdana" w:hAnsi="Verdana"/>
          <w:sz w:val="20"/>
          <w:szCs w:val="20"/>
        </w:rPr>
        <w:t>rady ke schválení vzorové smlouvy o poskytnutí dotace.</w:t>
      </w:r>
    </w:p>
    <w:p w:rsidR="00AA2A0D" w:rsidRDefault="00AA2A0D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AA2A0D" w:rsidRDefault="00AA2A0D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AA2A0D" w:rsidRPr="0042237D" w:rsidRDefault="00AA2A0D" w:rsidP="00AA2A0D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>
        <w:rPr>
          <w:rFonts w:ascii="Verdana" w:hAnsi="Verdana"/>
          <w:sz w:val="20"/>
          <w:szCs w:val="20"/>
        </w:rPr>
        <w:t xml:space="preserve"> Správní rada schválila </w:t>
      </w:r>
      <w:r w:rsidR="001E4706">
        <w:rPr>
          <w:rFonts w:ascii="Verdana" w:hAnsi="Verdana"/>
          <w:sz w:val="20"/>
          <w:szCs w:val="20"/>
        </w:rPr>
        <w:t xml:space="preserve">vzorovou smlouvu o poskytnutí </w:t>
      </w:r>
      <w:r>
        <w:rPr>
          <w:rFonts w:ascii="Verdana" w:hAnsi="Verdana"/>
          <w:sz w:val="20"/>
          <w:szCs w:val="20"/>
        </w:rPr>
        <w:t>dotac</w:t>
      </w:r>
      <w:r w:rsidR="001E4706">
        <w:rPr>
          <w:rFonts w:ascii="Verdana" w:hAnsi="Verdana"/>
          <w:sz w:val="20"/>
          <w:szCs w:val="20"/>
        </w:rPr>
        <w:t>e MAS – Partnerství Moštěnka o.p.s. v rámci</w:t>
      </w:r>
      <w:r>
        <w:rPr>
          <w:rFonts w:ascii="Verdana" w:hAnsi="Verdana"/>
          <w:sz w:val="20"/>
          <w:szCs w:val="20"/>
        </w:rPr>
        <w:t> Programu obnovy venkova</w:t>
      </w:r>
      <w:r w:rsidR="001E4706">
        <w:rPr>
          <w:rFonts w:ascii="Verdana" w:hAnsi="Verdana"/>
          <w:sz w:val="20"/>
          <w:szCs w:val="20"/>
        </w:rPr>
        <w:t xml:space="preserve"> Olomouckého kraje</w:t>
      </w:r>
      <w:r>
        <w:rPr>
          <w:rFonts w:ascii="Verdana" w:hAnsi="Verdana"/>
          <w:sz w:val="20"/>
          <w:szCs w:val="20"/>
        </w:rPr>
        <w:t xml:space="preserve"> 2015</w:t>
      </w:r>
    </w:p>
    <w:p w:rsidR="00AA2A0D" w:rsidRPr="0042237D" w:rsidRDefault="00AA2A0D" w:rsidP="00AA2A0D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AA2A0D" w:rsidRDefault="00AA2A0D" w:rsidP="00AA2A0D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 </w:t>
      </w:r>
      <w:r w:rsidRPr="0042237D">
        <w:rPr>
          <w:rFonts w:ascii="Verdana" w:hAnsi="Verdana"/>
          <w:i/>
          <w:sz w:val="20"/>
          <w:szCs w:val="20"/>
        </w:rPr>
        <w:t>1</w:t>
      </w:r>
      <w:r>
        <w:rPr>
          <w:rFonts w:ascii="Verdana" w:hAnsi="Verdana"/>
          <w:i/>
          <w:sz w:val="20"/>
          <w:szCs w:val="20"/>
        </w:rPr>
        <w:t>0</w:t>
      </w:r>
      <w:r w:rsidRPr="0042237D">
        <w:rPr>
          <w:rFonts w:ascii="Verdana" w:hAnsi="Verdana"/>
          <w:i/>
          <w:sz w:val="20"/>
          <w:szCs w:val="20"/>
        </w:rPr>
        <w:t xml:space="preserve"> – 0 – 0 (pro – proti – zdržel se)</w:t>
      </w:r>
    </w:p>
    <w:p w:rsidR="00AA2A0D" w:rsidRDefault="00AA2A0D" w:rsidP="00AA2A0D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:rsidR="00AA2A0D" w:rsidRDefault="00AA2A0D" w:rsidP="00AA2A0D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AA2A0D">
        <w:rPr>
          <w:rFonts w:ascii="Verdana" w:hAnsi="Verdana"/>
          <w:b/>
          <w:sz w:val="20"/>
          <w:szCs w:val="20"/>
        </w:rPr>
        <w:t>6. Závěr</w:t>
      </w:r>
    </w:p>
    <w:p w:rsidR="00AE3EDA" w:rsidRDefault="00AE3EDA" w:rsidP="00AA2A0D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AE3EDA" w:rsidRPr="00AE3EDA" w:rsidRDefault="00AE3EDA" w:rsidP="00AA2A0D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AE3EDA">
        <w:rPr>
          <w:rFonts w:ascii="Verdana" w:hAnsi="Verdana"/>
          <w:sz w:val="20"/>
          <w:szCs w:val="20"/>
        </w:rPr>
        <w:t>Ředitelka MAS – PM poděkovala přítomným členům správní rady za účast a ukončila jednání</w:t>
      </w:r>
    </w:p>
    <w:p w:rsidR="00AA2A0D" w:rsidRPr="003B4223" w:rsidRDefault="00AA2A0D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3B55A3" w:rsidRPr="00D07EB4" w:rsidRDefault="003B55A3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F07EE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AA2A0D" w:rsidRPr="0042237D" w:rsidRDefault="00AA2A0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082376" w:rsidRDefault="00082376" w:rsidP="00B801F5">
      <w:pPr>
        <w:spacing w:before="0" w:beforeAutospacing="0" w:after="0" w:afterAutospacing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2237D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Zapsala: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Michaela Zmeškalová, manažer MAS-PM</w:t>
      </w: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</w:p>
    <w:p w:rsidR="00F07EE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Ověřili: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3B55A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3B55A3">
        <w:rPr>
          <w:rFonts w:ascii="Verdana" w:eastAsia="Times New Roman" w:hAnsi="Verdana" w:cs="Arial"/>
          <w:sz w:val="20"/>
          <w:szCs w:val="20"/>
          <w:lang w:eastAsia="cs-CZ"/>
        </w:rPr>
        <w:t xml:space="preserve">Ivo </w:t>
      </w:r>
      <w:proofErr w:type="spellStart"/>
      <w:r w:rsidR="003B55A3">
        <w:rPr>
          <w:rFonts w:ascii="Verdana" w:eastAsia="Times New Roman" w:hAnsi="Verdana" w:cs="Arial"/>
          <w:sz w:val="20"/>
          <w:szCs w:val="20"/>
          <w:lang w:eastAsia="cs-CZ"/>
        </w:rPr>
        <w:t>Pitner</w:t>
      </w:r>
      <w:proofErr w:type="spellEnd"/>
    </w:p>
    <w:p w:rsidR="00082376" w:rsidRDefault="00082376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3B55A3" w:rsidRDefault="003B55A3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082376" w:rsidRDefault="00082376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082376" w:rsidRPr="0042237D" w:rsidRDefault="00082376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ab/>
        <w:t xml:space="preserve">   Ing. Petr </w:t>
      </w:r>
      <w:proofErr w:type="spellStart"/>
      <w:r>
        <w:rPr>
          <w:rFonts w:ascii="Verdana" w:eastAsia="Times New Roman" w:hAnsi="Verdana" w:cs="Arial"/>
          <w:sz w:val="20"/>
          <w:szCs w:val="20"/>
          <w:lang w:eastAsia="cs-CZ"/>
        </w:rPr>
        <w:t>Lipner</w:t>
      </w:r>
      <w:proofErr w:type="spellEnd"/>
    </w:p>
    <w:p w:rsidR="00F07EED" w:rsidRPr="0042237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665A8" w:rsidRPr="0042237D" w:rsidRDefault="005665A8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975AE6" w:rsidRPr="0042237D" w:rsidRDefault="00975AE6" w:rsidP="00B801F5">
      <w:pPr>
        <w:spacing w:before="0" w:beforeAutospacing="0" w:after="0" w:afterAutospacing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</w:p>
    <w:p w:rsidR="00461C8B" w:rsidRPr="00461C8B" w:rsidRDefault="00461C8B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</w:pPr>
    </w:p>
    <w:sectPr w:rsidR="00461C8B" w:rsidRPr="00461C8B" w:rsidSect="00AF152E">
      <w:headerReference w:type="default" r:id="rId8"/>
      <w:footerReference w:type="default" r:id="rId9"/>
      <w:pgSz w:w="11906" w:h="16838"/>
      <w:pgMar w:top="2552" w:right="991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12" w:rsidRDefault="00F05F12" w:rsidP="00BA0DDB">
      <w:pPr>
        <w:spacing w:before="0" w:after="0" w:line="240" w:lineRule="auto"/>
      </w:pPr>
      <w:r>
        <w:separator/>
      </w:r>
    </w:p>
  </w:endnote>
  <w:endnote w:type="continuationSeparator" w:id="0">
    <w:p w:rsidR="00F05F12" w:rsidRDefault="00F05F12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0F" w:rsidRDefault="00D3570F">
    <w:pPr>
      <w:pStyle w:val="Zpat"/>
    </w:pPr>
    <w:r w:rsidRPr="00E373B6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1" layoutInCell="1" allowOverlap="1" wp14:anchorId="72D5B466" wp14:editId="0B76AA90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3607973" cy="846000"/>
          <wp:effectExtent l="0" t="0" r="0" b="0"/>
          <wp:wrapSquare wrapText="bothSides"/>
          <wp:docPr id="3" name="Obrázek 2" descr="podklad_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log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7973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12" w:rsidRDefault="00F05F12" w:rsidP="00BA0DDB">
      <w:pPr>
        <w:spacing w:before="0" w:after="0" w:line="240" w:lineRule="auto"/>
      </w:pPr>
      <w:r>
        <w:separator/>
      </w:r>
    </w:p>
  </w:footnote>
  <w:footnote w:type="continuationSeparator" w:id="0">
    <w:p w:rsidR="00F05F12" w:rsidRDefault="00F05F12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2E" w:rsidRDefault="00AF152E">
    <w:pPr>
      <w:pStyle w:val="Zhlav"/>
    </w:pPr>
    <w:r>
      <w:rPr>
        <w:noProof/>
        <w:lang w:eastAsia="cs-CZ"/>
      </w:rPr>
      <w:drawing>
        <wp:inline distT="0" distB="0" distL="0" distR="0" wp14:anchorId="47DA130F">
          <wp:extent cx="5821491" cy="99070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270" cy="999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F5D"/>
    <w:multiLevelType w:val="hybridMultilevel"/>
    <w:tmpl w:val="F40C0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DB"/>
    <w:rsid w:val="00000462"/>
    <w:rsid w:val="00037ABD"/>
    <w:rsid w:val="00064C6B"/>
    <w:rsid w:val="00082376"/>
    <w:rsid w:val="00083D39"/>
    <w:rsid w:val="000A26E6"/>
    <w:rsid w:val="000A56AE"/>
    <w:rsid w:val="000A6076"/>
    <w:rsid w:val="000B76FC"/>
    <w:rsid w:val="000D2D02"/>
    <w:rsid w:val="00105269"/>
    <w:rsid w:val="00114B98"/>
    <w:rsid w:val="00141EAB"/>
    <w:rsid w:val="001517E9"/>
    <w:rsid w:val="001572FB"/>
    <w:rsid w:val="001658A0"/>
    <w:rsid w:val="00184E46"/>
    <w:rsid w:val="001D0198"/>
    <w:rsid w:val="001D09B1"/>
    <w:rsid w:val="001E4706"/>
    <w:rsid w:val="001F381E"/>
    <w:rsid w:val="00281956"/>
    <w:rsid w:val="00284511"/>
    <w:rsid w:val="0032540D"/>
    <w:rsid w:val="003B4223"/>
    <w:rsid w:val="003B55A3"/>
    <w:rsid w:val="00404A02"/>
    <w:rsid w:val="004075AC"/>
    <w:rsid w:val="0042237D"/>
    <w:rsid w:val="00461C8B"/>
    <w:rsid w:val="00490B99"/>
    <w:rsid w:val="004A0448"/>
    <w:rsid w:val="004A119D"/>
    <w:rsid w:val="004B7023"/>
    <w:rsid w:val="004C3BF9"/>
    <w:rsid w:val="004C5FF2"/>
    <w:rsid w:val="004D53D5"/>
    <w:rsid w:val="0051318F"/>
    <w:rsid w:val="00533967"/>
    <w:rsid w:val="00541A1F"/>
    <w:rsid w:val="00546E74"/>
    <w:rsid w:val="005665A8"/>
    <w:rsid w:val="00580C22"/>
    <w:rsid w:val="00585783"/>
    <w:rsid w:val="005F7DD1"/>
    <w:rsid w:val="00633658"/>
    <w:rsid w:val="006441DE"/>
    <w:rsid w:val="006558DB"/>
    <w:rsid w:val="006A24A5"/>
    <w:rsid w:val="006B15AB"/>
    <w:rsid w:val="006D664B"/>
    <w:rsid w:val="006E3EF3"/>
    <w:rsid w:val="006F1B40"/>
    <w:rsid w:val="00703A3D"/>
    <w:rsid w:val="007073AD"/>
    <w:rsid w:val="007143A7"/>
    <w:rsid w:val="007260CE"/>
    <w:rsid w:val="00750FBF"/>
    <w:rsid w:val="007543A0"/>
    <w:rsid w:val="007E7742"/>
    <w:rsid w:val="00805E22"/>
    <w:rsid w:val="008A4276"/>
    <w:rsid w:val="008C2713"/>
    <w:rsid w:val="008E7266"/>
    <w:rsid w:val="00901F65"/>
    <w:rsid w:val="00913390"/>
    <w:rsid w:val="00975AE6"/>
    <w:rsid w:val="009863B2"/>
    <w:rsid w:val="009A22B3"/>
    <w:rsid w:val="009C54DC"/>
    <w:rsid w:val="009D27A7"/>
    <w:rsid w:val="00A817A1"/>
    <w:rsid w:val="00A8450C"/>
    <w:rsid w:val="00AA2A0D"/>
    <w:rsid w:val="00AC21C3"/>
    <w:rsid w:val="00AD08FF"/>
    <w:rsid w:val="00AE3EDA"/>
    <w:rsid w:val="00AE7F47"/>
    <w:rsid w:val="00AF152E"/>
    <w:rsid w:val="00B049AD"/>
    <w:rsid w:val="00B224D5"/>
    <w:rsid w:val="00B61DD7"/>
    <w:rsid w:val="00B801F5"/>
    <w:rsid w:val="00BA0174"/>
    <w:rsid w:val="00BA0DDB"/>
    <w:rsid w:val="00BB245B"/>
    <w:rsid w:val="00BC40AA"/>
    <w:rsid w:val="00C14E44"/>
    <w:rsid w:val="00C44CE3"/>
    <w:rsid w:val="00D07EB4"/>
    <w:rsid w:val="00D20B55"/>
    <w:rsid w:val="00D20BAB"/>
    <w:rsid w:val="00D3570F"/>
    <w:rsid w:val="00D633C5"/>
    <w:rsid w:val="00D869B9"/>
    <w:rsid w:val="00D907CA"/>
    <w:rsid w:val="00DA335A"/>
    <w:rsid w:val="00DA71E8"/>
    <w:rsid w:val="00DB130E"/>
    <w:rsid w:val="00DD4704"/>
    <w:rsid w:val="00DF7004"/>
    <w:rsid w:val="00E05917"/>
    <w:rsid w:val="00E11F4E"/>
    <w:rsid w:val="00E373B6"/>
    <w:rsid w:val="00E71E7F"/>
    <w:rsid w:val="00E912ED"/>
    <w:rsid w:val="00E95E36"/>
    <w:rsid w:val="00ED5309"/>
    <w:rsid w:val="00EE26D5"/>
    <w:rsid w:val="00F03E40"/>
    <w:rsid w:val="00F05505"/>
    <w:rsid w:val="00F05F12"/>
    <w:rsid w:val="00F07EED"/>
    <w:rsid w:val="00F12368"/>
    <w:rsid w:val="00F3693F"/>
    <w:rsid w:val="00F52C85"/>
    <w:rsid w:val="00F71643"/>
    <w:rsid w:val="00F7371E"/>
    <w:rsid w:val="00F8062D"/>
    <w:rsid w:val="00FC1295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C7658-3F0C-4703-85C6-5314DE01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9038-CDA7-47ED-88BC-E18062D2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ZMESKALKA</cp:lastModifiedBy>
  <cp:revision>7</cp:revision>
  <cp:lastPrinted>2015-05-06T08:37:00Z</cp:lastPrinted>
  <dcterms:created xsi:type="dcterms:W3CDTF">2015-05-05T11:45:00Z</dcterms:created>
  <dcterms:modified xsi:type="dcterms:W3CDTF">2015-05-06T08:46:00Z</dcterms:modified>
</cp:coreProperties>
</file>