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94" w:rsidRPr="00684B40" w:rsidRDefault="00BF1CB7" w:rsidP="00684B40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2. </w:t>
      </w:r>
      <w:r w:rsidR="000F121B">
        <w:rPr>
          <w:b/>
          <w:sz w:val="28"/>
          <w:szCs w:val="28"/>
        </w:rPr>
        <w:t>jednání</w:t>
      </w:r>
      <w:r>
        <w:rPr>
          <w:b/>
          <w:sz w:val="28"/>
          <w:szCs w:val="28"/>
        </w:rPr>
        <w:t xml:space="preserve"> S</w:t>
      </w:r>
      <w:r w:rsidR="006D3394" w:rsidRPr="00684B40">
        <w:rPr>
          <w:b/>
          <w:sz w:val="28"/>
          <w:szCs w:val="28"/>
        </w:rPr>
        <w:t>právní rady MAS – Partnerství Moštěnka, o.p.s.</w:t>
      </w:r>
    </w:p>
    <w:p w:rsidR="0042237D" w:rsidRPr="00684B40" w:rsidRDefault="006D3394" w:rsidP="00684B40">
      <w:pPr>
        <w:tabs>
          <w:tab w:val="left" w:pos="3150"/>
          <w:tab w:val="center" w:pos="4536"/>
        </w:tabs>
        <w:spacing w:after="0" w:line="240" w:lineRule="auto"/>
        <w:rPr>
          <w:rFonts w:eastAsia="Times New Roman" w:cs="Arial"/>
          <w:b/>
          <w:u w:val="single"/>
          <w:lang w:eastAsia="cs-CZ"/>
        </w:rPr>
      </w:pPr>
      <w:r w:rsidRPr="00684B40">
        <w:rPr>
          <w:b/>
          <w:sz w:val="28"/>
          <w:szCs w:val="28"/>
        </w:rPr>
        <w:tab/>
      </w:r>
      <w:r w:rsidRPr="00684B40">
        <w:rPr>
          <w:b/>
          <w:sz w:val="28"/>
          <w:szCs w:val="28"/>
        </w:rPr>
        <w:tab/>
        <w:t xml:space="preserve">ze dne </w:t>
      </w:r>
      <w:r w:rsidR="005632B3">
        <w:rPr>
          <w:b/>
          <w:sz w:val="28"/>
          <w:szCs w:val="28"/>
        </w:rPr>
        <w:t>7</w:t>
      </w:r>
      <w:r w:rsidR="00AC54AB">
        <w:rPr>
          <w:b/>
          <w:sz w:val="28"/>
          <w:szCs w:val="28"/>
        </w:rPr>
        <w:t xml:space="preserve">. </w:t>
      </w:r>
      <w:r w:rsidR="005632B3">
        <w:rPr>
          <w:b/>
          <w:sz w:val="28"/>
          <w:szCs w:val="28"/>
        </w:rPr>
        <w:t>3</w:t>
      </w:r>
      <w:r w:rsidR="00AC54AB">
        <w:rPr>
          <w:b/>
          <w:sz w:val="28"/>
          <w:szCs w:val="28"/>
        </w:rPr>
        <w:t xml:space="preserve">. 2017 - </w:t>
      </w:r>
      <w:r w:rsidR="005632B3">
        <w:rPr>
          <w:b/>
          <w:sz w:val="28"/>
          <w:szCs w:val="28"/>
        </w:rPr>
        <w:t>9</w:t>
      </w:r>
      <w:r w:rsidR="00AC54AB">
        <w:rPr>
          <w:b/>
          <w:sz w:val="28"/>
          <w:szCs w:val="28"/>
        </w:rPr>
        <w:t xml:space="preserve">. </w:t>
      </w:r>
      <w:r w:rsidR="005632B3">
        <w:rPr>
          <w:b/>
          <w:sz w:val="28"/>
          <w:szCs w:val="28"/>
        </w:rPr>
        <w:t>3</w:t>
      </w:r>
      <w:r w:rsidR="00AC54AB">
        <w:rPr>
          <w:b/>
          <w:sz w:val="28"/>
          <w:szCs w:val="28"/>
        </w:rPr>
        <w:t>. 2017</w:t>
      </w:r>
    </w:p>
    <w:p w:rsidR="006D3394" w:rsidRPr="00684B40" w:rsidRDefault="006D3394" w:rsidP="006D3394">
      <w:pPr>
        <w:pStyle w:val="Bezmezer"/>
        <w:rPr>
          <w:b/>
        </w:rPr>
      </w:pPr>
      <w:r w:rsidRPr="00684B40">
        <w:rPr>
          <w:b/>
        </w:rPr>
        <w:t xml:space="preserve">Program: </w:t>
      </w:r>
    </w:p>
    <w:p w:rsidR="00BF1CB7" w:rsidRDefault="00684B40" w:rsidP="00EC3849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  <w:ind w:left="714" w:hanging="357"/>
      </w:pPr>
      <w:r w:rsidRPr="00BF1CB7">
        <w:t xml:space="preserve">Schválení </w:t>
      </w:r>
      <w:r w:rsidR="00BF1CB7" w:rsidRPr="00BF1CB7">
        <w:t>projektů 5</w:t>
      </w:r>
      <w:r w:rsidR="000F121B">
        <w:t>.</w:t>
      </w:r>
      <w:r w:rsidR="00BF1CB7" w:rsidRPr="00BF1CB7">
        <w:t xml:space="preserve"> Výzvy Programu podpory spolků (2017), navržených k podpoře </w:t>
      </w:r>
      <w:r w:rsidR="005632B3" w:rsidRPr="00BF1CB7">
        <w:t>Výběrovou komisí</w:t>
      </w:r>
      <w:r w:rsidR="00AC54AB" w:rsidRPr="00BF1CB7">
        <w:t xml:space="preserve"> </w:t>
      </w:r>
      <w:r w:rsidR="00BF1CB7" w:rsidRPr="00BF1CB7">
        <w:t>dne</w:t>
      </w:r>
      <w:r w:rsidR="00BF1CB7">
        <w:t xml:space="preserve"> 7.3.2017</w:t>
      </w:r>
    </w:p>
    <w:p w:rsidR="00BF1CB7" w:rsidRDefault="00BF1CB7" w:rsidP="00BF1CB7">
      <w:pPr>
        <w:pStyle w:val="Odstavecseseznamem"/>
        <w:spacing w:before="0" w:beforeAutospacing="0" w:after="0" w:afterAutospacing="0" w:line="240" w:lineRule="auto"/>
      </w:pPr>
    </w:p>
    <w:p w:rsidR="000D67DA" w:rsidRDefault="000D67DA" w:rsidP="00BF1CB7">
      <w:pPr>
        <w:pStyle w:val="Odstavecseseznamem"/>
        <w:spacing w:before="0" w:beforeAutospacing="0" w:after="0" w:afterAutospacing="0" w:line="240" w:lineRule="auto"/>
      </w:pPr>
      <w:r>
        <w:t>Výsledky per rollam (tabulka)</w:t>
      </w:r>
    </w:p>
    <w:p w:rsidR="0042237D" w:rsidRPr="00684B40" w:rsidRDefault="006D3394" w:rsidP="006D3394">
      <w:pPr>
        <w:spacing w:after="0" w:line="240" w:lineRule="auto"/>
        <w:rPr>
          <w:b/>
        </w:rPr>
      </w:pPr>
      <w:r w:rsidRPr="00684B40">
        <w:rPr>
          <w:b/>
        </w:rPr>
        <w:t xml:space="preserve">Průběh </w:t>
      </w:r>
      <w:r w:rsidR="00BF1CB7">
        <w:rPr>
          <w:b/>
        </w:rPr>
        <w:t>jednání S</w:t>
      </w:r>
      <w:r w:rsidRPr="00684B40">
        <w:rPr>
          <w:b/>
        </w:rPr>
        <w:t>právní rady</w:t>
      </w:r>
      <w:r w:rsidR="00461C8B" w:rsidRPr="00684B40">
        <w:rPr>
          <w:rFonts w:eastAsia="Times New Roman" w:cs="Arial"/>
          <w:lang w:eastAsia="cs-CZ"/>
        </w:rPr>
        <w:t xml:space="preserve">   </w:t>
      </w:r>
    </w:p>
    <w:p w:rsidR="00410FCF" w:rsidRPr="00BF1CB7" w:rsidRDefault="00BF1CB7" w:rsidP="00390D59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ind w:left="644" w:hanging="357"/>
      </w:pPr>
      <w:r w:rsidRPr="00BF1CB7">
        <w:t>Schválení projektů 5</w:t>
      </w:r>
      <w:r w:rsidR="000F121B">
        <w:t>.</w:t>
      </w:r>
      <w:r w:rsidRPr="00BF1CB7">
        <w:t xml:space="preserve"> Výzvy Programu podpory spolků</w:t>
      </w:r>
      <w:r>
        <w:t xml:space="preserve"> (2017)</w:t>
      </w:r>
      <w:r w:rsidRPr="00BF1CB7">
        <w:t>, navržených k podpoře Výběrovou komisí dne 7.3.2017</w:t>
      </w:r>
    </w:p>
    <w:p w:rsidR="00BF1CB7" w:rsidRDefault="00BF1CB7" w:rsidP="000D67DA">
      <w:pPr>
        <w:spacing w:before="0" w:beforeAutospacing="0" w:after="0" w:afterAutospacing="0" w:line="240" w:lineRule="auto"/>
        <w:ind w:left="644"/>
      </w:pPr>
    </w:p>
    <w:p w:rsidR="000D67DA" w:rsidRDefault="000D67DA" w:rsidP="000D67DA">
      <w:pPr>
        <w:spacing w:before="0" w:beforeAutospacing="0" w:after="0" w:afterAutospacing="0" w:line="240" w:lineRule="auto"/>
        <w:ind w:left="644"/>
      </w:pPr>
      <w:r>
        <w:t xml:space="preserve">Schvaluji </w:t>
      </w:r>
      <w:r w:rsidR="005632B3">
        <w:t>vybrané projekty</w:t>
      </w:r>
      <w:r w:rsidR="00AC54AB">
        <w:t xml:space="preserve"> 5. výzvy Programu podpory spolků 2017</w:t>
      </w:r>
    </w:p>
    <w:p w:rsidR="005632B3" w:rsidRPr="000D67DA" w:rsidRDefault="005632B3" w:rsidP="000D67DA">
      <w:pPr>
        <w:spacing w:before="0" w:beforeAutospacing="0" w:after="0" w:afterAutospacing="0" w:line="240" w:lineRule="auto"/>
        <w:ind w:left="644"/>
      </w:pPr>
    </w:p>
    <w:p w:rsidR="000D67DA" w:rsidRPr="000D67DA" w:rsidRDefault="000D67DA" w:rsidP="000D67DA">
      <w:pPr>
        <w:spacing w:before="0" w:beforeAutospacing="0" w:after="0" w:afterAutospacing="0" w:line="240" w:lineRule="auto"/>
        <w:ind w:left="360"/>
        <w:rPr>
          <w:b/>
        </w:rPr>
      </w:pPr>
      <w:r>
        <w:rPr>
          <w:b/>
        </w:rPr>
        <w:t xml:space="preserve">     </w:t>
      </w:r>
      <w:r w:rsidRPr="00684B40">
        <w:rPr>
          <w:b/>
        </w:rPr>
        <w:t>Hlasujte</w:t>
      </w:r>
      <w:r w:rsidR="00947CD6">
        <w:rPr>
          <w:b/>
        </w:rPr>
        <w:t>,</w:t>
      </w:r>
      <w:r w:rsidRPr="00684B40">
        <w:rPr>
          <w:b/>
        </w:rPr>
        <w:t xml:space="preserve"> </w:t>
      </w:r>
      <w:r w:rsidR="00B93225">
        <w:rPr>
          <w:b/>
        </w:rPr>
        <w:t>ANO / NE</w:t>
      </w:r>
    </w:p>
    <w:p w:rsidR="006D3394" w:rsidRPr="00684B40" w:rsidRDefault="006D3394" w:rsidP="006D3394">
      <w:pPr>
        <w:pStyle w:val="Odstavecseseznamem"/>
        <w:spacing w:after="0" w:line="240" w:lineRule="auto"/>
        <w:rPr>
          <w:b/>
          <w:i/>
        </w:rPr>
      </w:pPr>
      <w:r w:rsidRPr="00684B40">
        <w:rPr>
          <w:b/>
          <w:i/>
        </w:rPr>
        <w:t xml:space="preserve">Usnesení: </w:t>
      </w:r>
    </w:p>
    <w:p w:rsidR="009A2CF4" w:rsidRDefault="006D3394" w:rsidP="006D3394">
      <w:pPr>
        <w:pStyle w:val="Odstavecseseznamem"/>
        <w:spacing w:after="0" w:line="240" w:lineRule="auto"/>
      </w:pPr>
      <w:r w:rsidRPr="00684B40">
        <w:t>Správn</w:t>
      </w:r>
      <w:r w:rsidR="000D67DA">
        <w:t xml:space="preserve">í rada </w:t>
      </w:r>
      <w:r w:rsidR="00BF1CB7">
        <w:t xml:space="preserve">schvaluje </w:t>
      </w:r>
      <w:r w:rsidR="005632B3">
        <w:t>projekty</w:t>
      </w:r>
      <w:r w:rsidR="00AC54AB">
        <w:t xml:space="preserve"> 5. výzvy Programu podpory spolků 2017</w:t>
      </w:r>
      <w:r w:rsidR="00BF1CB7">
        <w:t xml:space="preserve"> navržené k podpoře Výběrovou komisí</w:t>
      </w:r>
    </w:p>
    <w:p w:rsidR="005E5233" w:rsidRDefault="005E5233" w:rsidP="006D3394">
      <w:pPr>
        <w:pStyle w:val="Odstavecseseznamem"/>
        <w:spacing w:after="0" w:line="240" w:lineRule="auto"/>
      </w:pPr>
    </w:p>
    <w:p w:rsidR="006D3394" w:rsidRPr="00684B40" w:rsidRDefault="005E5233" w:rsidP="006D3394">
      <w:pPr>
        <w:pStyle w:val="Odstavecseseznamem"/>
        <w:spacing w:after="0" w:line="240" w:lineRule="auto"/>
      </w:pPr>
      <w:r w:rsidRPr="008F3B57">
        <w:t>hlasování</w:t>
      </w:r>
      <w:r w:rsidR="006D3394" w:rsidRPr="008F3B57">
        <w:t xml:space="preserve"> </w:t>
      </w:r>
      <w:r w:rsidR="00AC54AB">
        <w:t>10</w:t>
      </w:r>
      <w:r w:rsidR="003674BE" w:rsidRPr="008F3B57">
        <w:t xml:space="preserve"> – 0 – 0</w:t>
      </w:r>
      <w:r w:rsidR="006D3394" w:rsidRPr="008F3B57">
        <w:t xml:space="preserve"> (pro-proti-zdržel se)</w:t>
      </w:r>
      <w:r w:rsidR="006D3394" w:rsidRPr="00684B40">
        <w:t xml:space="preserve"> </w:t>
      </w:r>
    </w:p>
    <w:p w:rsidR="006D3394" w:rsidRPr="00684B40" w:rsidRDefault="006D3394" w:rsidP="006D3394">
      <w:pPr>
        <w:pStyle w:val="Odstavecseseznamem"/>
        <w:spacing w:after="0" w:line="240" w:lineRule="auto"/>
      </w:pPr>
    </w:p>
    <w:p w:rsidR="006D3394" w:rsidRDefault="000D67DA" w:rsidP="00BF1CB7">
      <w:pPr>
        <w:pStyle w:val="Odstavecseseznamem"/>
        <w:spacing w:before="0" w:beforeAutospacing="0" w:after="0" w:afterAutospacing="0" w:line="240" w:lineRule="auto"/>
        <w:ind w:left="644"/>
        <w:rPr>
          <w:b/>
        </w:rPr>
      </w:pPr>
      <w:r>
        <w:rPr>
          <w:b/>
        </w:rPr>
        <w:t>Výsledky per rollam</w:t>
      </w:r>
      <w:r w:rsidR="00403C2D">
        <w:rPr>
          <w:b/>
        </w:rPr>
        <w:t xml:space="preserve"> (ze dne </w:t>
      </w:r>
      <w:r w:rsidR="005632B3">
        <w:rPr>
          <w:b/>
        </w:rPr>
        <w:t>7</w:t>
      </w:r>
      <w:r w:rsidR="00AC54AB">
        <w:rPr>
          <w:b/>
        </w:rPr>
        <w:t xml:space="preserve">. </w:t>
      </w:r>
      <w:r w:rsidR="005632B3">
        <w:rPr>
          <w:b/>
        </w:rPr>
        <w:t>3</w:t>
      </w:r>
      <w:r w:rsidR="00AC54AB">
        <w:rPr>
          <w:b/>
        </w:rPr>
        <w:t xml:space="preserve">. 2017 - </w:t>
      </w:r>
      <w:r w:rsidR="005632B3">
        <w:rPr>
          <w:b/>
        </w:rPr>
        <w:t>9</w:t>
      </w:r>
      <w:r w:rsidR="00AC54AB">
        <w:rPr>
          <w:b/>
        </w:rPr>
        <w:t xml:space="preserve">. </w:t>
      </w:r>
      <w:r w:rsidR="005632B3">
        <w:rPr>
          <w:b/>
        </w:rPr>
        <w:t>3</w:t>
      </w:r>
      <w:r w:rsidR="00AC54AB">
        <w:rPr>
          <w:b/>
        </w:rPr>
        <w:t>. 2017</w:t>
      </w:r>
      <w:r w:rsidR="00403C2D">
        <w:rPr>
          <w:b/>
        </w:rPr>
        <w:t>)</w:t>
      </w:r>
    </w:p>
    <w:p w:rsidR="005E5233" w:rsidRPr="005E5233" w:rsidRDefault="005E5233" w:rsidP="005E5233">
      <w:pPr>
        <w:spacing w:before="0" w:beforeAutospacing="0" w:after="0" w:afterAutospacing="0" w:line="240" w:lineRule="auto"/>
        <w:rPr>
          <w:b/>
        </w:rPr>
      </w:pPr>
    </w:p>
    <w:p w:rsidR="00403C2D" w:rsidRDefault="00FF640D" w:rsidP="00403C2D">
      <w:pPr>
        <w:spacing w:before="0" w:beforeAutospacing="0" w:after="0" w:afterAutospacing="0" w:line="240" w:lineRule="auto"/>
        <w:rPr>
          <w:b/>
          <w:i/>
        </w:rPr>
      </w:pPr>
      <w:r>
        <w:rPr>
          <w:b/>
          <w:i/>
        </w:rPr>
        <w:t xml:space="preserve">Hlasovalo celkem </w:t>
      </w:r>
      <w:r w:rsidR="00AC54AB">
        <w:rPr>
          <w:b/>
          <w:i/>
        </w:rPr>
        <w:t>10</w:t>
      </w:r>
      <w:r w:rsidR="00403C2D" w:rsidRPr="008F3B57">
        <w:rPr>
          <w:b/>
          <w:i/>
        </w:rPr>
        <w:t xml:space="preserve"> členů</w:t>
      </w:r>
      <w:r w:rsidR="00403C2D" w:rsidRPr="00403C2D">
        <w:rPr>
          <w:b/>
          <w:i/>
        </w:rPr>
        <w:t xml:space="preserve"> SR z 15 = hlasování je </w:t>
      </w:r>
      <w:r w:rsidR="00BF1CB7">
        <w:rPr>
          <w:b/>
          <w:i/>
        </w:rPr>
        <w:t>platné</w:t>
      </w:r>
    </w:p>
    <w:p w:rsidR="005E5233" w:rsidRDefault="005E5233" w:rsidP="00403C2D">
      <w:pPr>
        <w:spacing w:before="0" w:beforeAutospacing="0" w:after="0" w:afterAutospacing="0" w:line="240" w:lineRule="auto"/>
        <w:rPr>
          <w:rFonts w:cs="Arial"/>
        </w:rPr>
      </w:pPr>
    </w:p>
    <w:tbl>
      <w:tblPr>
        <w:tblW w:w="7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920"/>
      </w:tblGrid>
      <w:tr w:rsidR="005E5233" w:rsidRPr="005E5233" w:rsidTr="005E5233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Člen správní rady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ANO/NE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Ing. Petr Lipner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233" w:rsidRPr="005E5233" w:rsidRDefault="00B93225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Mgr. Dan Kolář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Ivo </w:t>
            </w:r>
            <w:proofErr w:type="spellStart"/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Pitner</w:t>
            </w:r>
            <w:proofErr w:type="spellEnd"/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Martin Bartík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6245C8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</w:t>
            </w:r>
            <w:r w:rsidR="006245C8">
              <w:rPr>
                <w:rFonts w:ascii="Calibri" w:eastAsia="Times New Roman" w:hAnsi="Calibri" w:cs="Arial"/>
                <w:b/>
                <w:bCs/>
                <w:lang w:eastAsia="cs-CZ"/>
              </w:rPr>
              <w:t>arek</w:t>
            </w: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 Ostrčil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Vladimír Martínek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Jaroslav Kaňa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MVDr. František Václavík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Hana Bělařová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Jarmila Čermáková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Martin Ležák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Pavel Mrtvý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lastRenderedPageBreak/>
              <w:t>Anna Koláčková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Jana Žižlavská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František Němec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632B3" w:rsidP="005632B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</w:tbl>
    <w:p w:rsidR="00403C2D" w:rsidRPr="00684B40" w:rsidRDefault="00403C2D" w:rsidP="00403C2D">
      <w:pPr>
        <w:spacing w:after="0" w:line="240" w:lineRule="auto"/>
      </w:pPr>
      <w:r w:rsidRPr="00684B40">
        <w:t xml:space="preserve">hlasy v poměru </w:t>
      </w:r>
      <w:r w:rsidR="00AC54AB">
        <w:t>10</w:t>
      </w:r>
      <w:r w:rsidR="00F07B82">
        <w:t xml:space="preserve"> – 0 – 0</w:t>
      </w:r>
      <w:r w:rsidRPr="00684B40">
        <w:t xml:space="preserve"> (pro-proti-zdržel se) </w:t>
      </w:r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i/>
        </w:rPr>
      </w:pPr>
    </w:p>
    <w:p w:rsidR="00403C2D" w:rsidRDefault="00AE316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P</w:t>
      </w:r>
      <w:r w:rsidR="00BF1CB7">
        <w:rPr>
          <w:rFonts w:cs="Arial"/>
          <w:b/>
          <w:i/>
        </w:rPr>
        <w:t>řílohy</w:t>
      </w:r>
      <w:r w:rsidR="00403C2D" w:rsidRPr="00403C2D">
        <w:rPr>
          <w:rFonts w:cs="Arial"/>
          <w:b/>
          <w:i/>
        </w:rPr>
        <w:t xml:space="preserve"> zápisu </w:t>
      </w:r>
      <w:r>
        <w:rPr>
          <w:rFonts w:cs="Arial"/>
          <w:b/>
          <w:i/>
        </w:rPr>
        <w:t xml:space="preserve">- </w:t>
      </w:r>
      <w:r w:rsidR="00403C2D" w:rsidRPr="00403C2D">
        <w:rPr>
          <w:rFonts w:cs="Arial"/>
          <w:b/>
          <w:i/>
        </w:rPr>
        <w:t xml:space="preserve"> vytiště</w:t>
      </w:r>
      <w:r w:rsidR="000521B5">
        <w:rPr>
          <w:rFonts w:cs="Arial"/>
          <w:b/>
          <w:i/>
        </w:rPr>
        <w:t xml:space="preserve">né </w:t>
      </w:r>
      <w:r>
        <w:rPr>
          <w:rFonts w:cs="Arial"/>
          <w:b/>
          <w:i/>
        </w:rPr>
        <w:t>e-</w:t>
      </w:r>
      <w:r w:rsidR="000521B5">
        <w:rPr>
          <w:rFonts w:cs="Arial"/>
          <w:b/>
          <w:i/>
        </w:rPr>
        <w:t xml:space="preserve">maily od hlasujících </w:t>
      </w:r>
      <w:r w:rsidR="000521B5" w:rsidRPr="008F3B57">
        <w:rPr>
          <w:rFonts w:cs="Arial"/>
          <w:b/>
          <w:i/>
        </w:rPr>
        <w:t xml:space="preserve">(celkem </w:t>
      </w:r>
      <w:r w:rsidR="00AC54AB">
        <w:rPr>
          <w:rFonts w:cs="Arial"/>
          <w:b/>
          <w:i/>
        </w:rPr>
        <w:t>10</w:t>
      </w:r>
      <w:r w:rsidR="00F20B5C" w:rsidRPr="008F3B57">
        <w:rPr>
          <w:rFonts w:cs="Arial"/>
          <w:b/>
          <w:i/>
        </w:rPr>
        <w:t xml:space="preserve"> z 15)</w:t>
      </w:r>
    </w:p>
    <w:p w:rsidR="00F20B5C" w:rsidRDefault="00D70806" w:rsidP="00BF1CB7">
      <w:pPr>
        <w:tabs>
          <w:tab w:val="left" w:pos="1417"/>
        </w:tabs>
        <w:spacing w:before="0" w:beforeAutospacing="0" w:after="0" w:afterAutospacing="0" w:line="240" w:lineRule="auto"/>
        <w:ind w:left="1416"/>
        <w:rPr>
          <w:rFonts w:cs="Arial"/>
          <w:b/>
          <w:i/>
        </w:rPr>
      </w:pPr>
      <w:r>
        <w:rPr>
          <w:rFonts w:cs="Arial"/>
          <w:b/>
          <w:i/>
        </w:rPr>
        <w:tab/>
      </w:r>
      <w:r w:rsidR="005632B3">
        <w:rPr>
          <w:rFonts w:cs="Arial"/>
          <w:b/>
          <w:i/>
        </w:rPr>
        <w:t xml:space="preserve">tabulka projektů </w:t>
      </w:r>
      <w:r w:rsidR="00BF1CB7">
        <w:rPr>
          <w:rFonts w:cs="Arial"/>
          <w:b/>
          <w:i/>
        </w:rPr>
        <w:t xml:space="preserve">navržených ke schválení </w:t>
      </w:r>
      <w:r w:rsidR="005632B3">
        <w:rPr>
          <w:rFonts w:cs="Arial"/>
          <w:b/>
          <w:i/>
        </w:rPr>
        <w:t>Výběrovou komisí</w:t>
      </w:r>
      <w:r w:rsidR="000F121B">
        <w:rPr>
          <w:rFonts w:cs="Arial"/>
          <w:b/>
          <w:i/>
        </w:rPr>
        <w:t xml:space="preserve"> 5. V</w:t>
      </w:r>
      <w:bookmarkStart w:id="0" w:name="_GoBack"/>
      <w:bookmarkEnd w:id="0"/>
      <w:r w:rsidR="00AC54AB">
        <w:rPr>
          <w:rFonts w:cs="Arial"/>
          <w:b/>
          <w:i/>
        </w:rPr>
        <w:t>ýzvy Programu podpory spolků 2017</w:t>
      </w: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AC54AB" w:rsidRPr="00AC54AB" w:rsidRDefault="00AC54AB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</w:rPr>
      </w:pPr>
      <w:r>
        <w:rPr>
          <w:rFonts w:cs="Arial"/>
        </w:rPr>
        <w:t xml:space="preserve">v Kostelci u Holešova, dne 9. </w:t>
      </w:r>
      <w:r w:rsidR="005632B3">
        <w:rPr>
          <w:rFonts w:cs="Arial"/>
        </w:rPr>
        <w:t>3</w:t>
      </w:r>
      <w:r>
        <w:rPr>
          <w:rFonts w:cs="Arial"/>
        </w:rPr>
        <w:t>. 2017</w:t>
      </w:r>
    </w:p>
    <w:p w:rsidR="00B43079" w:rsidRPr="00403C2D" w:rsidRDefault="00B43079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Tahoma"/>
          <w:b/>
        </w:rPr>
      </w:pPr>
    </w:p>
    <w:p w:rsidR="00684B40" w:rsidRDefault="00684B40" w:rsidP="00684B40">
      <w:pPr>
        <w:spacing w:after="0" w:line="240" w:lineRule="auto"/>
      </w:pPr>
      <w:r w:rsidRPr="00403C2D">
        <w:rPr>
          <w:b/>
        </w:rPr>
        <w:t xml:space="preserve">            Zapsala:</w:t>
      </w:r>
      <w:r w:rsidRPr="00403C2D">
        <w:t xml:space="preserve"> </w:t>
      </w:r>
      <w:r w:rsidR="00AE316D">
        <w:t>Michaela Zmeškalová</w:t>
      </w:r>
      <w:r w:rsidR="00410FCF" w:rsidRPr="00403C2D">
        <w:tab/>
      </w:r>
      <w:r w:rsidR="00410FCF" w:rsidRPr="00403C2D">
        <w:tab/>
      </w:r>
    </w:p>
    <w:p w:rsidR="00F20B5C" w:rsidRPr="00403C2D" w:rsidRDefault="00F20B5C" w:rsidP="00684B40">
      <w:pPr>
        <w:spacing w:after="0" w:line="240" w:lineRule="auto"/>
      </w:pPr>
    </w:p>
    <w:p w:rsidR="00684B40" w:rsidRPr="00403C2D" w:rsidRDefault="00684B40" w:rsidP="00684B40">
      <w:pPr>
        <w:spacing w:after="0" w:line="240" w:lineRule="auto"/>
      </w:pPr>
      <w:r w:rsidRPr="00403C2D">
        <w:t xml:space="preserve">            </w:t>
      </w:r>
      <w:r w:rsidRPr="00403C2D">
        <w:rPr>
          <w:b/>
        </w:rPr>
        <w:t>Ověřil</w:t>
      </w:r>
      <w:r w:rsidR="00410FCF" w:rsidRPr="00403C2D">
        <w:rPr>
          <w:b/>
        </w:rPr>
        <w:t>a</w:t>
      </w:r>
      <w:r w:rsidRPr="00403C2D">
        <w:rPr>
          <w:b/>
        </w:rPr>
        <w:t>:</w:t>
      </w:r>
      <w:r w:rsidR="00410FCF" w:rsidRPr="00403C2D">
        <w:rPr>
          <w:b/>
        </w:rPr>
        <w:t xml:space="preserve"> </w:t>
      </w:r>
      <w:r w:rsidR="00410FCF" w:rsidRPr="00403C2D">
        <w:t xml:space="preserve">Markéta </w:t>
      </w:r>
      <w:r w:rsidR="00AE316D">
        <w:t xml:space="preserve">Poláchová </w:t>
      </w:r>
      <w:r w:rsidR="00410FCF" w:rsidRPr="00403C2D">
        <w:t>Kropáčková</w:t>
      </w:r>
      <w:r w:rsidRPr="00403C2D">
        <w:t xml:space="preserve"> </w:t>
      </w:r>
      <w:r w:rsidR="00410FCF" w:rsidRPr="00403C2D">
        <w:t xml:space="preserve"> </w:t>
      </w:r>
    </w:p>
    <w:p w:rsidR="00461C8B" w:rsidRPr="00403C2D" w:rsidRDefault="00461C8B" w:rsidP="006D3394">
      <w:pPr>
        <w:pStyle w:val="Bezmezer"/>
        <w:spacing w:beforeAutospacing="0" w:afterAutospacing="0"/>
        <w:rPr>
          <w:rFonts w:eastAsia="Times New Roman" w:cs="Arial"/>
          <w:b/>
          <w:u w:val="single"/>
          <w:lang w:eastAsia="cs-CZ"/>
        </w:rPr>
      </w:pPr>
    </w:p>
    <w:sectPr w:rsidR="00461C8B" w:rsidRPr="00403C2D" w:rsidSect="00114B98">
      <w:headerReference w:type="default" r:id="rId8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00" w:rsidRDefault="00360C00" w:rsidP="00BA0DDB">
      <w:pPr>
        <w:spacing w:before="0" w:after="0" w:line="240" w:lineRule="auto"/>
      </w:pPr>
      <w:r>
        <w:separator/>
      </w:r>
    </w:p>
  </w:endnote>
  <w:endnote w:type="continuationSeparator" w:id="0">
    <w:p w:rsidR="00360C00" w:rsidRDefault="00360C00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00" w:rsidRDefault="00360C00" w:rsidP="00BA0DDB">
      <w:pPr>
        <w:spacing w:before="0" w:after="0" w:line="240" w:lineRule="auto"/>
      </w:pPr>
      <w:r>
        <w:separator/>
      </w:r>
    </w:p>
  </w:footnote>
  <w:footnote w:type="continuationSeparator" w:id="0">
    <w:p w:rsidR="00360C00" w:rsidRDefault="00360C00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0F" w:rsidRDefault="00204AEB" w:rsidP="005632B3">
    <w:pPr>
      <w:pStyle w:val="Zhlav"/>
    </w:pPr>
    <w:r w:rsidRPr="00BA0DDB">
      <w:rPr>
        <w:b/>
        <w:noProof/>
        <w:lang w:eastAsia="cs-CZ"/>
      </w:rPr>
      <w:drawing>
        <wp:anchor distT="0" distB="0" distL="114300" distR="114300" simplePos="0" relativeHeight="251659776" behindDoc="0" locked="1" layoutInCell="1" allowOverlap="1" wp14:anchorId="16F73ECC" wp14:editId="2630DEB2">
          <wp:simplePos x="0" y="0"/>
          <wp:positionH relativeFrom="margin">
            <wp:posOffset>-567690</wp:posOffset>
          </wp:positionH>
          <wp:positionV relativeFrom="paragraph">
            <wp:posOffset>-297180</wp:posOffset>
          </wp:positionV>
          <wp:extent cx="7559040" cy="1289050"/>
          <wp:effectExtent l="0" t="0" r="3810" b="6350"/>
          <wp:wrapTopAndBottom/>
          <wp:docPr id="5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6CDF"/>
    <w:multiLevelType w:val="hybridMultilevel"/>
    <w:tmpl w:val="BF12A314"/>
    <w:lvl w:ilvl="0" w:tplc="C068D9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6D538A"/>
    <w:multiLevelType w:val="hybridMultilevel"/>
    <w:tmpl w:val="437C6B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A3FD8"/>
    <w:multiLevelType w:val="hybridMultilevel"/>
    <w:tmpl w:val="2818688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B"/>
    <w:rsid w:val="00000462"/>
    <w:rsid w:val="00037ABD"/>
    <w:rsid w:val="000521B5"/>
    <w:rsid w:val="00083D39"/>
    <w:rsid w:val="000A26E6"/>
    <w:rsid w:val="000A56AE"/>
    <w:rsid w:val="000A6076"/>
    <w:rsid w:val="000B76FC"/>
    <w:rsid w:val="000D67DA"/>
    <w:rsid w:val="000F121B"/>
    <w:rsid w:val="00105269"/>
    <w:rsid w:val="00114B98"/>
    <w:rsid w:val="00125910"/>
    <w:rsid w:val="00141EAB"/>
    <w:rsid w:val="00151682"/>
    <w:rsid w:val="001572FB"/>
    <w:rsid w:val="001658A0"/>
    <w:rsid w:val="00184E46"/>
    <w:rsid w:val="001D0198"/>
    <w:rsid w:val="001D2AFE"/>
    <w:rsid w:val="001F381E"/>
    <w:rsid w:val="00204AEB"/>
    <w:rsid w:val="002318BB"/>
    <w:rsid w:val="00284511"/>
    <w:rsid w:val="002A30BA"/>
    <w:rsid w:val="003279C1"/>
    <w:rsid w:val="00332602"/>
    <w:rsid w:val="00360C00"/>
    <w:rsid w:val="003674BE"/>
    <w:rsid w:val="00403C2D"/>
    <w:rsid w:val="00404A02"/>
    <w:rsid w:val="00410FCF"/>
    <w:rsid w:val="0042237D"/>
    <w:rsid w:val="00461C8B"/>
    <w:rsid w:val="00462501"/>
    <w:rsid w:val="00490B99"/>
    <w:rsid w:val="004937BD"/>
    <w:rsid w:val="004A0448"/>
    <w:rsid w:val="004A119D"/>
    <w:rsid w:val="004B7023"/>
    <w:rsid w:val="004C3BF9"/>
    <w:rsid w:val="005037E5"/>
    <w:rsid w:val="00533967"/>
    <w:rsid w:val="00541A1F"/>
    <w:rsid w:val="005632B3"/>
    <w:rsid w:val="005665A8"/>
    <w:rsid w:val="00580C22"/>
    <w:rsid w:val="005900C9"/>
    <w:rsid w:val="005E3686"/>
    <w:rsid w:val="005E5233"/>
    <w:rsid w:val="006245C8"/>
    <w:rsid w:val="00633658"/>
    <w:rsid w:val="00684B40"/>
    <w:rsid w:val="006A24A5"/>
    <w:rsid w:val="006B15AB"/>
    <w:rsid w:val="006B508E"/>
    <w:rsid w:val="006D3394"/>
    <w:rsid w:val="006E3EF3"/>
    <w:rsid w:val="006F1B40"/>
    <w:rsid w:val="00703A3D"/>
    <w:rsid w:val="007073AD"/>
    <w:rsid w:val="007260CE"/>
    <w:rsid w:val="00750FBF"/>
    <w:rsid w:val="007543A0"/>
    <w:rsid w:val="007E7742"/>
    <w:rsid w:val="00804D2D"/>
    <w:rsid w:val="00805E22"/>
    <w:rsid w:val="008465AC"/>
    <w:rsid w:val="008C2713"/>
    <w:rsid w:val="008E7266"/>
    <w:rsid w:val="008F3B57"/>
    <w:rsid w:val="008F6A32"/>
    <w:rsid w:val="0090517C"/>
    <w:rsid w:val="00913390"/>
    <w:rsid w:val="00947CD6"/>
    <w:rsid w:val="00975AE6"/>
    <w:rsid w:val="009863B2"/>
    <w:rsid w:val="009A22B3"/>
    <w:rsid w:val="009A2CF4"/>
    <w:rsid w:val="009C54DC"/>
    <w:rsid w:val="009D27A7"/>
    <w:rsid w:val="00A67D6A"/>
    <w:rsid w:val="00A817A1"/>
    <w:rsid w:val="00A8450C"/>
    <w:rsid w:val="00AA5081"/>
    <w:rsid w:val="00AC54AB"/>
    <w:rsid w:val="00AD08FF"/>
    <w:rsid w:val="00AE316D"/>
    <w:rsid w:val="00AE7F47"/>
    <w:rsid w:val="00B224D5"/>
    <w:rsid w:val="00B315BA"/>
    <w:rsid w:val="00B43079"/>
    <w:rsid w:val="00B70720"/>
    <w:rsid w:val="00B801F5"/>
    <w:rsid w:val="00B84C92"/>
    <w:rsid w:val="00B93225"/>
    <w:rsid w:val="00BA0174"/>
    <w:rsid w:val="00BA0DDB"/>
    <w:rsid w:val="00BB245B"/>
    <w:rsid w:val="00BC40AA"/>
    <w:rsid w:val="00BF1CB7"/>
    <w:rsid w:val="00C14E44"/>
    <w:rsid w:val="00C44CE3"/>
    <w:rsid w:val="00D20B55"/>
    <w:rsid w:val="00D20BAB"/>
    <w:rsid w:val="00D3570F"/>
    <w:rsid w:val="00D633C5"/>
    <w:rsid w:val="00D70806"/>
    <w:rsid w:val="00D869B9"/>
    <w:rsid w:val="00D907CA"/>
    <w:rsid w:val="00DA335A"/>
    <w:rsid w:val="00DA71E8"/>
    <w:rsid w:val="00DB130E"/>
    <w:rsid w:val="00DD0D40"/>
    <w:rsid w:val="00DD4704"/>
    <w:rsid w:val="00DF7004"/>
    <w:rsid w:val="00E11F4E"/>
    <w:rsid w:val="00E373B6"/>
    <w:rsid w:val="00E912ED"/>
    <w:rsid w:val="00E95E36"/>
    <w:rsid w:val="00ED5309"/>
    <w:rsid w:val="00EE26D5"/>
    <w:rsid w:val="00F03E40"/>
    <w:rsid w:val="00F07B82"/>
    <w:rsid w:val="00F07EED"/>
    <w:rsid w:val="00F20B5C"/>
    <w:rsid w:val="00F3693F"/>
    <w:rsid w:val="00F45774"/>
    <w:rsid w:val="00F47FE5"/>
    <w:rsid w:val="00F52C85"/>
    <w:rsid w:val="00F60A90"/>
    <w:rsid w:val="00F71643"/>
    <w:rsid w:val="00F8062D"/>
    <w:rsid w:val="00FC19CD"/>
    <w:rsid w:val="00FC1F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FD7D"/>
  <w15:docId w15:val="{C0F2FE56-7222-496C-89F8-2B6687D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6D24-E9A3-494C-87D6-BF7FC1D0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</dc:creator>
  <cp:lastModifiedBy>kropackova</cp:lastModifiedBy>
  <cp:revision>3</cp:revision>
  <cp:lastPrinted>2016-04-11T08:31:00Z</cp:lastPrinted>
  <dcterms:created xsi:type="dcterms:W3CDTF">2017-03-10T08:38:00Z</dcterms:created>
  <dcterms:modified xsi:type="dcterms:W3CDTF">2017-03-11T11:54:00Z</dcterms:modified>
</cp:coreProperties>
</file>