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28"/>
        <w:gridCol w:w="8463"/>
      </w:tblGrid>
      <w:tr w:rsidR="00461C8B" w:rsidRPr="00461C8B" w:rsidTr="00461C8B">
        <w:trPr>
          <w:trHeight w:val="321"/>
        </w:trPr>
        <w:tc>
          <w:tcPr>
            <w:tcW w:w="828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8463" w:type="dxa"/>
          </w:tcPr>
          <w:p w:rsidR="00461C8B" w:rsidRPr="00461C8B" w:rsidRDefault="00461C8B" w:rsidP="00933ACC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Zápis z</w:t>
            </w:r>
            <w:r w:rsidR="009D27A7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 </w:t>
            </w:r>
            <w:r w:rsidR="00933ACC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2</w:t>
            </w:r>
            <w:r w:rsidR="009D27A7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. Sněmu MAS – Partnerství Moštěnka, o.p.s.</w:t>
            </w:r>
          </w:p>
        </w:tc>
      </w:tr>
      <w:tr w:rsidR="00461C8B" w:rsidRPr="00461C8B" w:rsidTr="00461C8B">
        <w:trPr>
          <w:trHeight w:val="321"/>
        </w:trPr>
        <w:tc>
          <w:tcPr>
            <w:tcW w:w="828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Číslo:</w:t>
            </w:r>
          </w:p>
        </w:tc>
        <w:tc>
          <w:tcPr>
            <w:tcW w:w="8463" w:type="dxa"/>
          </w:tcPr>
          <w:p w:rsidR="00461C8B" w:rsidRPr="00461C8B" w:rsidRDefault="00461C8B" w:rsidP="00FD7A95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MAS-PM_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M</w:t>
            </w:r>
            <w:r w:rsidR="00FD7A9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PK</w:t>
            </w: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-0</w:t>
            </w:r>
            <w:r w:rsidR="000854DF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2</w:t>
            </w: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-201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</w:t>
            </w:r>
          </w:p>
        </w:tc>
      </w:tr>
      <w:tr w:rsidR="00461C8B" w:rsidRPr="00461C8B" w:rsidTr="00461C8B">
        <w:trPr>
          <w:trHeight w:val="321"/>
        </w:trPr>
        <w:tc>
          <w:tcPr>
            <w:tcW w:w="828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8463" w:type="dxa"/>
          </w:tcPr>
          <w:p w:rsidR="00461C8B" w:rsidRPr="00461C8B" w:rsidRDefault="000854DF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8. 9. 2014</w:t>
            </w:r>
          </w:p>
        </w:tc>
      </w:tr>
    </w:tbl>
    <w:p w:rsidR="00461C8B" w:rsidRDefault="004A119D" w:rsidP="00E373B6">
      <w:pPr>
        <w:spacing w:before="0" w:beforeAutospacing="0" w:after="0" w:afterAutospacing="0" w:line="240" w:lineRule="auto"/>
        <w:rPr>
          <w:b/>
          <w:noProof/>
          <w:lang w:eastAsia="cs-CZ"/>
        </w:rPr>
      </w:pPr>
      <w:r w:rsidRPr="00BA0DDB">
        <w:rPr>
          <w:b/>
          <w:noProof/>
          <w:lang w:eastAsia="cs-CZ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59040" cy="1289050"/>
            <wp:effectExtent l="0" t="0" r="3810" b="6350"/>
            <wp:wrapTopAndBottom/>
            <wp:docPr id="5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C8B" w:rsidRDefault="00461C8B" w:rsidP="00461C8B">
      <w:pPr>
        <w:jc w:val="both"/>
        <w:rPr>
          <w:rFonts w:ascii="Verdana" w:hAnsi="Verdana" w:cs="Arial"/>
          <w:sz w:val="20"/>
        </w:rPr>
      </w:pPr>
      <w:r w:rsidRPr="00FA14DD">
        <w:rPr>
          <w:rFonts w:ascii="Verdana" w:hAnsi="Verdana" w:cs="Arial"/>
          <w:sz w:val="20"/>
        </w:rPr>
        <w:t>Kostelec u Holešova</w:t>
      </w:r>
      <w:r>
        <w:rPr>
          <w:rFonts w:ascii="Verdana" w:hAnsi="Verdana" w:cs="Arial"/>
          <w:sz w:val="20"/>
        </w:rPr>
        <w:t>,</w:t>
      </w:r>
      <w:r w:rsidRPr="00FA14DD">
        <w:rPr>
          <w:rFonts w:ascii="Verdana" w:hAnsi="Verdana" w:cs="Arial"/>
          <w:sz w:val="20"/>
        </w:rPr>
        <w:t xml:space="preserve"> </w:t>
      </w:r>
      <w:r w:rsidR="000854DF">
        <w:rPr>
          <w:rFonts w:ascii="Verdana" w:hAnsi="Verdana" w:cs="Arial"/>
          <w:sz w:val="20"/>
        </w:rPr>
        <w:t>8. 9. 2014, 17</w:t>
      </w:r>
      <w:r w:rsidR="009D27A7">
        <w:rPr>
          <w:rFonts w:ascii="Verdana" w:hAnsi="Verdana" w:cs="Arial"/>
          <w:sz w:val="20"/>
        </w:rPr>
        <w:t>:00</w:t>
      </w:r>
    </w:p>
    <w:p w:rsidR="00461C8B" w:rsidRDefault="00461C8B" w:rsidP="00461C8B">
      <w:pPr>
        <w:jc w:val="both"/>
        <w:rPr>
          <w:rFonts w:ascii="Verdana" w:hAnsi="Verdana" w:cs="Arial"/>
          <w:sz w:val="20"/>
        </w:rPr>
      </w:pPr>
    </w:p>
    <w:p w:rsidR="00461C8B" w:rsidRDefault="00461C8B" w:rsidP="00461C8B">
      <w:pPr>
        <w:spacing w:before="0" w:beforeAutospacing="0" w:after="0" w:afterAutospacing="0" w:line="240" w:lineRule="auto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  <w:r w:rsidRPr="00461C8B">
        <w:rPr>
          <w:rFonts w:ascii="Verdana" w:eastAsia="Times New Roman" w:hAnsi="Verdana" w:cs="Arial"/>
          <w:b/>
          <w:bCs/>
          <w:sz w:val="28"/>
          <w:szCs w:val="28"/>
          <w:u w:val="single"/>
          <w:lang w:eastAsia="de-DE"/>
        </w:rPr>
        <w:t>Zápis z</w:t>
      </w:r>
      <w:r w:rsidR="009D27A7">
        <w:rPr>
          <w:rFonts w:ascii="Verdana" w:eastAsia="Times New Roman" w:hAnsi="Verdana" w:cs="Arial"/>
          <w:b/>
          <w:bCs/>
          <w:sz w:val="28"/>
          <w:szCs w:val="28"/>
          <w:u w:val="single"/>
          <w:lang w:eastAsia="de-DE"/>
        </w:rPr>
        <w:t> </w:t>
      </w:r>
      <w:r w:rsidR="000854DF">
        <w:rPr>
          <w:rFonts w:ascii="Verdana" w:eastAsia="Times New Roman" w:hAnsi="Verdana" w:cs="Arial"/>
          <w:b/>
          <w:bCs/>
          <w:sz w:val="28"/>
          <w:szCs w:val="28"/>
          <w:u w:val="single"/>
          <w:lang w:eastAsia="de-DE"/>
        </w:rPr>
        <w:t>2</w:t>
      </w:r>
      <w:r w:rsidR="009D27A7">
        <w:rPr>
          <w:rFonts w:ascii="Verdana" w:eastAsia="Times New Roman" w:hAnsi="Verdana" w:cs="Arial"/>
          <w:b/>
          <w:bCs/>
          <w:sz w:val="28"/>
          <w:szCs w:val="28"/>
          <w:u w:val="single"/>
          <w:lang w:eastAsia="de-DE"/>
        </w:rPr>
        <w:t>. Sněmu MAS – Partnerství Moštěnka, o.p.s.</w:t>
      </w:r>
    </w:p>
    <w:p w:rsidR="00461C8B" w:rsidRDefault="00461C8B" w:rsidP="00461C8B">
      <w:pPr>
        <w:spacing w:before="0" w:beforeAutospacing="0" w:after="0" w:afterAutospacing="0" w:line="240" w:lineRule="auto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</w:p>
    <w:p w:rsidR="00461C8B" w:rsidRDefault="00461C8B" w:rsidP="00461C8B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61C8B">
        <w:rPr>
          <w:rFonts w:ascii="Verdana" w:eastAsia="Times New Roman" w:hAnsi="Verdana" w:cs="Arial"/>
          <w:b/>
          <w:sz w:val="20"/>
          <w:szCs w:val="24"/>
          <w:u w:val="single"/>
          <w:lang w:eastAsia="cs-CZ"/>
        </w:rPr>
        <w:t>Přítomni:</w:t>
      </w:r>
      <w:r w:rsidRPr="00461C8B">
        <w:rPr>
          <w:rFonts w:ascii="Verdana" w:eastAsia="Times New Roman" w:hAnsi="Verdana" w:cs="Arial"/>
          <w:sz w:val="20"/>
          <w:szCs w:val="24"/>
          <w:lang w:eastAsia="cs-CZ"/>
        </w:rPr>
        <w:t xml:space="preserve"> </w:t>
      </w:r>
      <w:r w:rsidRPr="00461C8B">
        <w:rPr>
          <w:rFonts w:ascii="Verdana" w:eastAsia="Times New Roman" w:hAnsi="Verdana" w:cs="Times New Roman"/>
          <w:sz w:val="20"/>
          <w:szCs w:val="24"/>
          <w:lang w:eastAsia="cs-CZ"/>
        </w:rPr>
        <w:t>dle prezenční listiny</w:t>
      </w:r>
    </w:p>
    <w:p w:rsidR="009D27A7" w:rsidRPr="00C440CE" w:rsidRDefault="009D27A7" w:rsidP="009D27A7">
      <w:pPr>
        <w:pStyle w:val="Bezmezer"/>
        <w:rPr>
          <w:b/>
          <w:u w:val="single"/>
        </w:rPr>
      </w:pPr>
      <w:r w:rsidRPr="00C440CE">
        <w:rPr>
          <w:b/>
          <w:u w:val="single"/>
        </w:rPr>
        <w:t>Program:</w:t>
      </w:r>
    </w:p>
    <w:p w:rsidR="009D27A7" w:rsidRPr="009C54DC" w:rsidRDefault="009D27A7" w:rsidP="009D27A7">
      <w:pPr>
        <w:pStyle w:val="Bezmezer"/>
        <w:rPr>
          <w:b/>
        </w:rPr>
      </w:pPr>
      <w:r w:rsidRPr="00924C99">
        <w:rPr>
          <w:b/>
        </w:rPr>
        <w:t>1.</w:t>
      </w:r>
      <w:r w:rsidRPr="00B228F7">
        <w:t xml:space="preserve"> </w:t>
      </w:r>
      <w:r w:rsidRPr="009C54DC">
        <w:rPr>
          <w:b/>
        </w:rPr>
        <w:t>Úvod</w:t>
      </w:r>
    </w:p>
    <w:p w:rsidR="009D27A7" w:rsidRPr="00B228F7" w:rsidRDefault="009D27A7" w:rsidP="009D27A7">
      <w:pPr>
        <w:pStyle w:val="Bezmezer"/>
      </w:pPr>
      <w:r w:rsidRPr="00924C99">
        <w:rPr>
          <w:b/>
        </w:rPr>
        <w:t>2.</w:t>
      </w:r>
      <w:r w:rsidRPr="00B228F7">
        <w:t xml:space="preserve"> </w:t>
      </w:r>
      <w:r w:rsidRPr="009C54DC">
        <w:rPr>
          <w:b/>
        </w:rPr>
        <w:t>Schválení programu, volba zapisovatele a ověřovatelů</w:t>
      </w:r>
    </w:p>
    <w:p w:rsidR="009D27A7" w:rsidRDefault="000854DF" w:rsidP="009D27A7">
      <w:pPr>
        <w:pStyle w:val="Bezmezer"/>
        <w:rPr>
          <w:b/>
        </w:rPr>
      </w:pPr>
      <w:r>
        <w:rPr>
          <w:b/>
        </w:rPr>
        <w:t>3</w:t>
      </w:r>
      <w:r w:rsidR="009D27A7" w:rsidRPr="00B228F7">
        <w:rPr>
          <w:b/>
        </w:rPr>
        <w:t xml:space="preserve">. Schválení </w:t>
      </w:r>
      <w:r>
        <w:rPr>
          <w:b/>
        </w:rPr>
        <w:t xml:space="preserve">aktualizace </w:t>
      </w:r>
      <w:r w:rsidR="009D27A7" w:rsidRPr="00B228F7">
        <w:rPr>
          <w:b/>
        </w:rPr>
        <w:t>Statutu MAS – Partnerství Moštěnka, o.p.s.</w:t>
      </w:r>
      <w:r>
        <w:rPr>
          <w:b/>
        </w:rPr>
        <w:t>, jednacích a volebních řádů</w:t>
      </w:r>
    </w:p>
    <w:p w:rsidR="00F44865" w:rsidRDefault="00F44865" w:rsidP="009D27A7">
      <w:pPr>
        <w:pStyle w:val="Bezmezer"/>
        <w:rPr>
          <w:b/>
        </w:rPr>
      </w:pPr>
      <w:r>
        <w:rPr>
          <w:b/>
        </w:rPr>
        <w:t>4. Volba členů orgánů</w:t>
      </w:r>
      <w:r w:rsidR="00FD7A95">
        <w:rPr>
          <w:b/>
        </w:rPr>
        <w:t xml:space="preserve"> org. složky</w:t>
      </w:r>
      <w:r>
        <w:rPr>
          <w:b/>
        </w:rPr>
        <w:t xml:space="preserve"> „</w:t>
      </w:r>
      <w:r w:rsidR="004901F5">
        <w:rPr>
          <w:b/>
        </w:rPr>
        <w:t xml:space="preserve"> Místní akční skupiny</w:t>
      </w:r>
      <w:r>
        <w:rPr>
          <w:b/>
        </w:rPr>
        <w:t>“</w:t>
      </w:r>
    </w:p>
    <w:p w:rsidR="000854DF" w:rsidRPr="00B228F7" w:rsidRDefault="00F44865" w:rsidP="009D27A7">
      <w:pPr>
        <w:pStyle w:val="Bezmezer"/>
        <w:rPr>
          <w:b/>
        </w:rPr>
      </w:pPr>
      <w:r>
        <w:rPr>
          <w:b/>
        </w:rPr>
        <w:t>5</w:t>
      </w:r>
      <w:r w:rsidR="000854DF">
        <w:rPr>
          <w:b/>
        </w:rPr>
        <w:t>. Schválení strategie SCLLD</w:t>
      </w:r>
    </w:p>
    <w:p w:rsidR="000854DF" w:rsidRDefault="00F44865" w:rsidP="009D27A7">
      <w:pPr>
        <w:pStyle w:val="Bezmezer"/>
        <w:rPr>
          <w:b/>
        </w:rPr>
      </w:pPr>
      <w:r>
        <w:rPr>
          <w:b/>
        </w:rPr>
        <w:t>6</w:t>
      </w:r>
      <w:r w:rsidR="009D27A7" w:rsidRPr="004B0209">
        <w:rPr>
          <w:b/>
        </w:rPr>
        <w:t xml:space="preserve">. </w:t>
      </w:r>
      <w:r w:rsidR="000854DF">
        <w:rPr>
          <w:b/>
        </w:rPr>
        <w:t>Výroční zpráva o činnosti a hospodaření za rok 2013</w:t>
      </w:r>
    </w:p>
    <w:p w:rsidR="00F44865" w:rsidRDefault="00F44865" w:rsidP="009D27A7">
      <w:pPr>
        <w:pStyle w:val="Bezmezer"/>
        <w:rPr>
          <w:b/>
        </w:rPr>
      </w:pPr>
      <w:r>
        <w:rPr>
          <w:b/>
        </w:rPr>
        <w:t>7. Zpráva ze zasedání dozorčí rady</w:t>
      </w:r>
    </w:p>
    <w:p w:rsidR="009D27A7" w:rsidRPr="00B228F7" w:rsidRDefault="00730DDF" w:rsidP="009D27A7">
      <w:pPr>
        <w:pStyle w:val="Bezmezer"/>
      </w:pPr>
      <w:r w:rsidRPr="00BA0DDB">
        <w:rPr>
          <w:b/>
          <w:noProof/>
          <w:lang w:eastAsia="cs-CZ"/>
        </w:rPr>
        <w:drawing>
          <wp:anchor distT="0" distB="0" distL="114300" distR="114300" simplePos="0" relativeHeight="251647488" behindDoc="0" locked="1" layoutInCell="1" allowOverlap="1">
            <wp:simplePos x="0" y="0"/>
            <wp:positionH relativeFrom="margin">
              <wp:posOffset>-781050</wp:posOffset>
            </wp:positionH>
            <wp:positionV relativeFrom="page">
              <wp:align>top</wp:align>
            </wp:positionV>
            <wp:extent cx="7559040" cy="1289050"/>
            <wp:effectExtent l="0" t="0" r="3810" b="6350"/>
            <wp:wrapTopAndBottom/>
            <wp:docPr id="1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152">
        <w:rPr>
          <w:rFonts w:cs="Arial"/>
          <w:b/>
        </w:rPr>
        <w:t>8</w:t>
      </w:r>
      <w:r w:rsidR="009D27A7" w:rsidRPr="00924C99">
        <w:rPr>
          <w:rFonts w:cs="Arial"/>
          <w:b/>
        </w:rPr>
        <w:t>.</w:t>
      </w:r>
      <w:r w:rsidR="009D27A7" w:rsidRPr="00B228F7">
        <w:rPr>
          <w:rFonts w:cs="Arial"/>
        </w:rPr>
        <w:t xml:space="preserve"> </w:t>
      </w:r>
      <w:r w:rsidR="009D27A7" w:rsidRPr="009C54DC">
        <w:rPr>
          <w:rFonts w:cs="Arial"/>
          <w:b/>
        </w:rPr>
        <w:t>Různé, Diskuse</w:t>
      </w:r>
    </w:p>
    <w:p w:rsidR="009D27A7" w:rsidRDefault="00A60152" w:rsidP="009D27A7">
      <w:pPr>
        <w:pStyle w:val="Bezmezer"/>
        <w:rPr>
          <w:rFonts w:cs="Arial"/>
          <w:b/>
        </w:rPr>
      </w:pPr>
      <w:r>
        <w:rPr>
          <w:rFonts w:cs="Arial"/>
          <w:b/>
        </w:rPr>
        <w:t>9</w:t>
      </w:r>
      <w:r w:rsidR="009D27A7" w:rsidRPr="00924C99">
        <w:rPr>
          <w:rFonts w:cs="Arial"/>
          <w:b/>
        </w:rPr>
        <w:t xml:space="preserve">. </w:t>
      </w:r>
      <w:r w:rsidR="009D27A7" w:rsidRPr="009C54DC">
        <w:rPr>
          <w:rFonts w:cs="Arial"/>
          <w:b/>
        </w:rPr>
        <w:t>Závěr</w:t>
      </w:r>
    </w:p>
    <w:p w:rsidR="009379F2" w:rsidRDefault="00B31821" w:rsidP="009C54DC">
      <w:pPr>
        <w:pStyle w:val="Bezmezer"/>
        <w:rPr>
          <w:rFonts w:ascii="Verdana" w:hAnsi="Verdana"/>
          <w:b/>
          <w:sz w:val="20"/>
          <w:szCs w:val="20"/>
        </w:rPr>
      </w:pPr>
      <w:r w:rsidRPr="00B31821"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C54DC" w:rsidRPr="006334E9" w:rsidRDefault="009C54DC" w:rsidP="009C54DC">
      <w:pPr>
        <w:pStyle w:val="Bezmezer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1.</w:t>
      </w:r>
      <w:r w:rsidRPr="006334E9">
        <w:rPr>
          <w:rFonts w:ascii="Verdana" w:hAnsi="Verdana"/>
          <w:sz w:val="20"/>
          <w:szCs w:val="20"/>
        </w:rPr>
        <w:t xml:space="preserve"> </w:t>
      </w:r>
      <w:r w:rsidRPr="006334E9">
        <w:rPr>
          <w:rFonts w:ascii="Verdana" w:hAnsi="Verdana"/>
          <w:b/>
          <w:sz w:val="20"/>
          <w:szCs w:val="20"/>
        </w:rPr>
        <w:t>Úvod</w:t>
      </w:r>
    </w:p>
    <w:p w:rsidR="00461C8B" w:rsidRPr="006334E9" w:rsidRDefault="00461C8B" w:rsidP="00461C8B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461C8B" w:rsidRPr="006334E9" w:rsidRDefault="00461C8B" w:rsidP="00FA0941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Přivítání přítomných </w:t>
      </w:r>
      <w:r w:rsidR="00A60152">
        <w:rPr>
          <w:rFonts w:ascii="Verdana" w:eastAsia="Times New Roman" w:hAnsi="Verdana" w:cs="Arial"/>
          <w:sz w:val="20"/>
          <w:szCs w:val="20"/>
          <w:lang w:eastAsia="cs-CZ"/>
        </w:rPr>
        <w:t xml:space="preserve">Tomášem Šulákem předsedou správní </w:t>
      </w:r>
      <w:r w:rsidR="00F52C85" w:rsidRPr="006334E9">
        <w:rPr>
          <w:rFonts w:ascii="Verdana" w:eastAsia="Times New Roman" w:hAnsi="Verdana" w:cs="Arial"/>
          <w:sz w:val="20"/>
          <w:szCs w:val="20"/>
          <w:lang w:eastAsia="cs-CZ"/>
        </w:rPr>
        <w:t>MAS – Partnerství Moštěnka o.p.s.</w:t>
      </w:r>
    </w:p>
    <w:p w:rsidR="007543A0" w:rsidRDefault="007543A0" w:rsidP="00FA0941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Dle prezenční listiny při plánovaném zaházení nebyl Sněm MAS</w:t>
      </w:r>
      <w:r w:rsidR="00ED3ED6">
        <w:rPr>
          <w:rFonts w:ascii="Verdana" w:hAnsi="Verdana"/>
          <w:sz w:val="20"/>
          <w:szCs w:val="20"/>
        </w:rPr>
        <w:t xml:space="preserve"> usnášeníschopný a to ani do 30 </w:t>
      </w:r>
      <w:r w:rsidRPr="006334E9">
        <w:rPr>
          <w:rFonts w:ascii="Verdana" w:hAnsi="Verdana"/>
          <w:sz w:val="20"/>
          <w:szCs w:val="20"/>
        </w:rPr>
        <w:t>minut poté. Z tohoto důvodu byla svolána správní rada.</w:t>
      </w:r>
    </w:p>
    <w:p w:rsidR="00ED3ED6" w:rsidRDefault="00ED3ED6" w:rsidP="00FA0941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ED3ED6" w:rsidRPr="006334E9" w:rsidRDefault="00ED3ED6" w:rsidP="00FA0941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Dle jednacího řádu Sněmu MAS v takovémto případě rozhoduje správní rada o svolání náhradního Sněmu MAS po 30 – ti minutách od plánovaného termínu.</w:t>
      </w:r>
    </w:p>
    <w:p w:rsidR="00A60152" w:rsidRDefault="00A60152" w:rsidP="009379F2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7543A0" w:rsidRPr="006334E9" w:rsidRDefault="007543A0" w:rsidP="009379F2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lastRenderedPageBreak/>
        <w:t xml:space="preserve">Přerušení pro </w:t>
      </w:r>
      <w:r w:rsidR="00D20BAB" w:rsidRPr="006334E9">
        <w:rPr>
          <w:rFonts w:ascii="Verdana" w:hAnsi="Verdana"/>
          <w:b/>
          <w:sz w:val="20"/>
          <w:szCs w:val="20"/>
        </w:rPr>
        <w:t>zasedání</w:t>
      </w:r>
      <w:r w:rsidRPr="006334E9">
        <w:rPr>
          <w:rFonts w:ascii="Verdana" w:hAnsi="Verdana"/>
          <w:b/>
          <w:sz w:val="20"/>
          <w:szCs w:val="20"/>
        </w:rPr>
        <w:t xml:space="preserve"> Správní rady</w:t>
      </w:r>
    </w:p>
    <w:p w:rsidR="001F381E" w:rsidRDefault="00ED3ED6" w:rsidP="00FA0941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Správní rada rozhodla o svolání </w:t>
      </w:r>
      <w:r w:rsidRPr="00ED3ED6">
        <w:rPr>
          <w:rFonts w:ascii="Verdana" w:hAnsi="Verdana"/>
          <w:sz w:val="20"/>
          <w:szCs w:val="20"/>
        </w:rPr>
        <w:t>náhradního Sněmu MAS po 30 – ti minutách od plánovaného termínu</w:t>
      </w:r>
      <w:r>
        <w:rPr>
          <w:rFonts w:ascii="Verdana" w:hAnsi="Verdana"/>
          <w:sz w:val="20"/>
          <w:szCs w:val="20"/>
        </w:rPr>
        <w:t xml:space="preserve"> a to </w:t>
      </w:r>
      <w:r w:rsidR="00A60152">
        <w:rPr>
          <w:rFonts w:ascii="Verdana" w:hAnsi="Verdana"/>
          <w:sz w:val="20"/>
          <w:szCs w:val="20"/>
        </w:rPr>
        <w:t xml:space="preserve">v termínu </w:t>
      </w:r>
      <w:r>
        <w:rPr>
          <w:rFonts w:ascii="Verdana" w:hAnsi="Verdana"/>
          <w:sz w:val="20"/>
          <w:szCs w:val="20"/>
        </w:rPr>
        <w:t>8.</w:t>
      </w:r>
      <w:r w:rsidR="006E2E85">
        <w:rPr>
          <w:rFonts w:ascii="Verdana" w:hAnsi="Verdana"/>
          <w:sz w:val="20"/>
          <w:szCs w:val="20"/>
        </w:rPr>
        <w:t xml:space="preserve"> </w:t>
      </w:r>
      <w:r w:rsidR="00A60152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</w:t>
      </w:r>
      <w:r w:rsidR="006E2E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2014 od 17.</w:t>
      </w:r>
      <w:r w:rsidR="00A6015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 hod</w:t>
      </w:r>
    </w:p>
    <w:p w:rsidR="00ED3ED6" w:rsidRPr="006334E9" w:rsidRDefault="00ED3ED6" w:rsidP="00FA0941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1F381E" w:rsidRDefault="001F381E" w:rsidP="00A60152">
      <w:pPr>
        <w:pStyle w:val="Bezmezer"/>
        <w:numPr>
          <w:ilvl w:val="0"/>
          <w:numId w:val="4"/>
        </w:numPr>
        <w:jc w:val="center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Sněm MAS – Partnerství Moštěnka, o.p.s.</w:t>
      </w:r>
    </w:p>
    <w:p w:rsidR="00ED3ED6" w:rsidRPr="006334E9" w:rsidRDefault="00ED3ED6" w:rsidP="00ED3ED6">
      <w:pPr>
        <w:pStyle w:val="Bezmezer"/>
        <w:ind w:left="360"/>
        <w:rPr>
          <w:rFonts w:ascii="Verdana" w:hAnsi="Verdana"/>
          <w:b/>
          <w:sz w:val="20"/>
          <w:szCs w:val="20"/>
        </w:rPr>
      </w:pPr>
    </w:p>
    <w:p w:rsidR="004B7023" w:rsidRPr="006334E9" w:rsidRDefault="004B7023" w:rsidP="00FA0941">
      <w:pPr>
        <w:pStyle w:val="Bezmezer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Předseda správní rady Tomáš Šulák zahájil </w:t>
      </w:r>
      <w:r w:rsidR="00293F8E" w:rsidRPr="006334E9">
        <w:rPr>
          <w:rFonts w:ascii="Verdana" w:hAnsi="Verdana"/>
          <w:sz w:val="20"/>
          <w:szCs w:val="20"/>
        </w:rPr>
        <w:t xml:space="preserve">po zasedání správní rady pokračování </w:t>
      </w:r>
      <w:r w:rsidR="00A60152">
        <w:rPr>
          <w:rFonts w:ascii="Verdana" w:hAnsi="Verdana"/>
          <w:sz w:val="20"/>
          <w:szCs w:val="20"/>
        </w:rPr>
        <w:t>2</w:t>
      </w:r>
      <w:r w:rsidRPr="006334E9">
        <w:rPr>
          <w:rFonts w:ascii="Verdana" w:hAnsi="Verdana"/>
          <w:sz w:val="20"/>
          <w:szCs w:val="20"/>
        </w:rPr>
        <w:t>. Sněmu MAS – Partnerství Moštěnka, o.p.s.</w:t>
      </w:r>
    </w:p>
    <w:p w:rsidR="000A26E6" w:rsidRPr="006334E9" w:rsidRDefault="001F381E" w:rsidP="00FA0941">
      <w:pPr>
        <w:pStyle w:val="Bezmezer"/>
        <w:jc w:val="both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2. Volba zapisovatele a ověřovatelů</w:t>
      </w:r>
    </w:p>
    <w:p w:rsidR="001F381E" w:rsidRPr="006334E9" w:rsidRDefault="001F381E" w:rsidP="00FA0941">
      <w:pPr>
        <w:pStyle w:val="Bezmezer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Tomáš Šulák navrhl zapisovatelem Michaelu Zmeškalovou a ověřovateli Radoslava Posp</w:t>
      </w:r>
      <w:r w:rsidR="006E2E85">
        <w:rPr>
          <w:rFonts w:ascii="Verdana" w:hAnsi="Verdana"/>
          <w:sz w:val="20"/>
          <w:szCs w:val="20"/>
        </w:rPr>
        <w:t>í</w:t>
      </w:r>
      <w:r w:rsidRPr="006334E9">
        <w:rPr>
          <w:rFonts w:ascii="Verdana" w:hAnsi="Verdana"/>
          <w:sz w:val="20"/>
          <w:szCs w:val="20"/>
        </w:rPr>
        <w:t xml:space="preserve">šilíka (Kostelec u Holešova) a </w:t>
      </w:r>
      <w:r w:rsidR="00A60152">
        <w:rPr>
          <w:rFonts w:ascii="Verdana" w:hAnsi="Verdana"/>
          <w:sz w:val="20"/>
          <w:szCs w:val="20"/>
        </w:rPr>
        <w:t>Petra Lipnera</w:t>
      </w:r>
    </w:p>
    <w:p w:rsidR="00461C8B" w:rsidRPr="006334E9" w:rsidRDefault="00461C8B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Default="00A60152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2</w:t>
      </w:r>
      <w:r w:rsidR="005C6234">
        <w:rPr>
          <w:rFonts w:ascii="Verdana" w:eastAsia="Times New Roman" w:hAnsi="Verdana" w:cs="Arial"/>
          <w:sz w:val="20"/>
          <w:szCs w:val="20"/>
          <w:lang w:eastAsia="cs-CZ"/>
        </w:rPr>
        <w:t>. sněm MAS</w:t>
      </w:r>
      <w:r w:rsidR="00461C8B"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zvolil zapisovatele a ověřovatele:</w:t>
      </w:r>
    </w:p>
    <w:p w:rsidR="006E2E85" w:rsidRPr="006334E9" w:rsidRDefault="006E2E85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Pr="006334E9" w:rsidRDefault="00461C8B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- </w:t>
      </w:r>
      <w:r w:rsidRPr="006334E9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Zapisovatel</w:t>
      </w:r>
      <w:r w:rsidRPr="006334E9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975AE6" w:rsidRPr="006334E9">
        <w:rPr>
          <w:rFonts w:ascii="Verdana" w:eastAsia="Times New Roman" w:hAnsi="Verdana" w:cs="Arial"/>
          <w:sz w:val="20"/>
          <w:szCs w:val="20"/>
          <w:lang w:eastAsia="cs-CZ"/>
        </w:rPr>
        <w:t>Michaela Zmeškalová</w:t>
      </w:r>
    </w:p>
    <w:p w:rsidR="00975AE6" w:rsidRPr="006334E9" w:rsidRDefault="00975AE6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Pr="006334E9" w:rsidRDefault="00461C8B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Hlasování: </w:t>
      </w:r>
      <w:r w:rsidR="0018153C">
        <w:rPr>
          <w:rFonts w:ascii="Verdana" w:eastAsia="Times New Roman" w:hAnsi="Verdana" w:cs="Arial"/>
          <w:i/>
          <w:sz w:val="20"/>
          <w:szCs w:val="20"/>
          <w:lang w:eastAsia="cs-CZ"/>
        </w:rPr>
        <w:t>33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</w:t>
      </w:r>
      <w:r w:rsidR="00975AE6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(pro: proti</w:t>
      </w:r>
      <w:r w:rsidR="00BB245B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</w:t>
      </w:r>
      <w:r w:rsidR="00975AE6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zdržel se)</w:t>
      </w:r>
    </w:p>
    <w:p w:rsidR="00975AE6" w:rsidRPr="006334E9" w:rsidRDefault="00975AE6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461C8B" w:rsidRPr="006334E9" w:rsidRDefault="00461C8B" w:rsidP="00FA0941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   - </w:t>
      </w:r>
      <w:r w:rsidRPr="006334E9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Ověřovatel</w:t>
      </w:r>
      <w:r w:rsidR="004A0448" w:rsidRPr="006334E9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é</w:t>
      </w:r>
      <w:r w:rsidRPr="006334E9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Radoslav Pospíšilík</w:t>
      </w:r>
      <w:r w:rsidR="001F381E"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>– starosta obce Kostelec u Holešova</w:t>
      </w:r>
    </w:p>
    <w:p w:rsidR="00975AE6" w:rsidRPr="006334E9" w:rsidRDefault="00461C8B" w:rsidP="00FA0941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</w:t>
      </w:r>
      <w:r w:rsidR="001F381E"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   </w:t>
      </w:r>
      <w:r w:rsidR="0018153C">
        <w:rPr>
          <w:rFonts w:ascii="Verdana" w:eastAsia="Times New Roman" w:hAnsi="Verdana" w:cs="Arial"/>
          <w:sz w:val="20"/>
          <w:szCs w:val="20"/>
          <w:lang w:eastAsia="cs-CZ"/>
        </w:rPr>
        <w:t>Petr Lipner – soukromý zemědělec</w:t>
      </w:r>
    </w:p>
    <w:p w:rsidR="00975AE6" w:rsidRPr="006334E9" w:rsidRDefault="00975AE6" w:rsidP="00FA0941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Pr="006334E9" w:rsidRDefault="00975AE6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Hlasování: </w:t>
      </w:r>
      <w:r w:rsidR="0018153C">
        <w:rPr>
          <w:rFonts w:ascii="Verdana" w:eastAsia="Times New Roman" w:hAnsi="Verdana" w:cs="Arial"/>
          <w:i/>
          <w:sz w:val="20"/>
          <w:szCs w:val="20"/>
          <w:lang w:eastAsia="cs-CZ"/>
        </w:rPr>
        <w:t>33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</w:t>
      </w:r>
      <w:r w:rsidR="00BB245B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zdržel se)</w:t>
      </w:r>
    </w:p>
    <w:p w:rsidR="00E11F4E" w:rsidRPr="006334E9" w:rsidRDefault="00E11F4E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6E2E85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</w:p>
    <w:p w:rsidR="00E11F4E" w:rsidRPr="006334E9" w:rsidRDefault="00E11F4E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b/>
          <w:sz w:val="20"/>
          <w:szCs w:val="20"/>
          <w:lang w:eastAsia="cs-CZ"/>
        </w:rPr>
        <w:t>Usnesení: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Sněm MAS schvaluje jmenování Michaely Zmeškalová zapisovatelkou a Radoslava Posp</w:t>
      </w:r>
      <w:r w:rsidR="006E2E85">
        <w:rPr>
          <w:rFonts w:ascii="Verdana" w:eastAsia="Times New Roman" w:hAnsi="Verdana" w:cs="Arial"/>
          <w:sz w:val="20"/>
          <w:szCs w:val="20"/>
          <w:lang w:eastAsia="cs-CZ"/>
        </w:rPr>
        <w:t>í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šilíka a </w:t>
      </w:r>
      <w:r w:rsidR="0018153C">
        <w:rPr>
          <w:rFonts w:ascii="Verdana" w:eastAsia="Times New Roman" w:hAnsi="Verdana" w:cs="Arial"/>
          <w:sz w:val="20"/>
          <w:szCs w:val="20"/>
          <w:lang w:eastAsia="cs-CZ"/>
        </w:rPr>
        <w:t xml:space="preserve">Petra Lipnera 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>ověřovateli zápisu.</w:t>
      </w:r>
    </w:p>
    <w:p w:rsidR="00975AE6" w:rsidRPr="006334E9" w:rsidRDefault="00975AE6" w:rsidP="00ED3ED6">
      <w:pPr>
        <w:spacing w:before="0" w:beforeAutospacing="0" w:after="0" w:afterAutospacing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D5E24" w:rsidRPr="004901F5" w:rsidRDefault="009D5E24" w:rsidP="00AF308E">
      <w:pPr>
        <w:pStyle w:val="Bezmezer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4901F5">
        <w:rPr>
          <w:rFonts w:ascii="Verdana" w:hAnsi="Verdana"/>
          <w:b/>
          <w:sz w:val="20"/>
          <w:szCs w:val="20"/>
        </w:rPr>
        <w:t>Schválení aktualizace Statutu MAS – Partnerství Moštěnka, o.p.s., jednacích</w:t>
      </w:r>
      <w:r w:rsidR="004901F5" w:rsidRPr="004901F5">
        <w:rPr>
          <w:rFonts w:ascii="Verdana" w:hAnsi="Verdana"/>
          <w:b/>
          <w:sz w:val="20"/>
          <w:szCs w:val="20"/>
        </w:rPr>
        <w:t xml:space="preserve"> a volebních řádů</w:t>
      </w:r>
    </w:p>
    <w:p w:rsidR="00FD7A95" w:rsidRDefault="009D5E24" w:rsidP="009D5E24">
      <w:pPr>
        <w:shd w:val="clear" w:color="auto" w:fill="FFFFFF"/>
        <w:spacing w:before="0" w:beforeAutospacing="0" w:after="0" w:afterAutospacing="0" w:line="240" w:lineRule="auto"/>
        <w:ind w:left="708"/>
        <w:jc w:val="both"/>
        <w:rPr>
          <w:rFonts w:ascii="Verdana" w:hAnsi="Verdana" w:cs="Arial"/>
          <w:color w:val="000000"/>
          <w:sz w:val="20"/>
          <w:szCs w:val="20"/>
        </w:rPr>
      </w:pPr>
      <w:r w:rsidRPr="009D5E24">
        <w:rPr>
          <w:rFonts w:ascii="Verdana" w:hAnsi="Verdana" w:cs="Arial"/>
          <w:color w:val="000000"/>
          <w:sz w:val="20"/>
          <w:szCs w:val="20"/>
        </w:rPr>
        <w:t xml:space="preserve">Markéta Kropáčková </w:t>
      </w:r>
      <w:r>
        <w:rPr>
          <w:rFonts w:ascii="Verdana" w:hAnsi="Verdana" w:cs="Arial"/>
          <w:color w:val="000000"/>
          <w:sz w:val="20"/>
          <w:szCs w:val="20"/>
        </w:rPr>
        <w:t>podala vysvětlení k aktualizaci statutu. Vzhledem ke stále se vyvíjející situaci a neustálým změnám ze strany MZe, které vytváří standardy pro MAS, bylo nutno přistoupit k aktualizaci a to tak, aby statut byl v souladu s posledním a konečným zněním standardizace. Správní radou byl</w:t>
      </w:r>
      <w:r w:rsidR="00FD7A95">
        <w:rPr>
          <w:rFonts w:ascii="Verdana" w:hAnsi="Verdana" w:cs="Arial"/>
          <w:color w:val="000000"/>
          <w:sz w:val="20"/>
          <w:szCs w:val="20"/>
        </w:rPr>
        <w:t>a</w:t>
      </w:r>
      <w:r>
        <w:rPr>
          <w:rFonts w:ascii="Verdana" w:hAnsi="Verdana" w:cs="Arial"/>
          <w:color w:val="000000"/>
          <w:sz w:val="20"/>
          <w:szCs w:val="20"/>
        </w:rPr>
        <w:t xml:space="preserve"> schválen</w:t>
      </w:r>
      <w:r w:rsidR="00FD7A95">
        <w:rPr>
          <w:rFonts w:ascii="Verdana" w:hAnsi="Verdana" w:cs="Arial"/>
          <w:color w:val="000000"/>
          <w:sz w:val="20"/>
          <w:szCs w:val="20"/>
        </w:rPr>
        <w:t>a</w:t>
      </w:r>
      <w:r>
        <w:rPr>
          <w:rFonts w:ascii="Verdana" w:hAnsi="Verdana" w:cs="Arial"/>
          <w:color w:val="000000"/>
          <w:sz w:val="20"/>
          <w:szCs w:val="20"/>
        </w:rPr>
        <w:t xml:space="preserve"> nov</w:t>
      </w:r>
      <w:r w:rsidR="00853567">
        <w:rPr>
          <w:rFonts w:ascii="Verdana" w:hAnsi="Verdana" w:cs="Arial"/>
          <w:color w:val="000000"/>
          <w:sz w:val="20"/>
          <w:szCs w:val="20"/>
        </w:rPr>
        <w:t>á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D7A95">
        <w:rPr>
          <w:rFonts w:ascii="Verdana" w:hAnsi="Verdana" w:cs="Arial"/>
          <w:color w:val="000000"/>
          <w:sz w:val="20"/>
          <w:szCs w:val="20"/>
        </w:rPr>
        <w:t>organizační složka</w:t>
      </w:r>
    </w:p>
    <w:p w:rsidR="006E2E85" w:rsidRPr="009D5E24" w:rsidRDefault="009D5E24" w:rsidP="009D5E24">
      <w:pPr>
        <w:shd w:val="clear" w:color="auto" w:fill="FFFFFF"/>
        <w:spacing w:before="0" w:beforeAutospacing="0" w:after="0" w:afterAutospacing="0" w:line="240" w:lineRule="auto"/>
        <w:ind w:left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„Místní akční skupina“</w:t>
      </w:r>
      <w:r w:rsidR="004901F5">
        <w:rPr>
          <w:rFonts w:ascii="Verdana" w:hAnsi="Verdana" w:cs="Arial"/>
          <w:color w:val="000000"/>
          <w:sz w:val="20"/>
          <w:szCs w:val="20"/>
        </w:rPr>
        <w:t xml:space="preserve"> a další orgány</w:t>
      </w:r>
      <w:r w:rsidR="00853567">
        <w:rPr>
          <w:rFonts w:ascii="Verdana" w:hAnsi="Verdana" w:cs="Arial"/>
          <w:color w:val="000000"/>
          <w:sz w:val="20"/>
          <w:szCs w:val="20"/>
        </w:rPr>
        <w:t>, které jsou</w:t>
      </w:r>
      <w:r w:rsidR="004901F5">
        <w:rPr>
          <w:rFonts w:ascii="Verdana" w:hAnsi="Verdana" w:cs="Arial"/>
          <w:color w:val="000000"/>
          <w:sz w:val="20"/>
          <w:szCs w:val="20"/>
        </w:rPr>
        <w:t xml:space="preserve"> zařazené pod Místní akční skupinu,</w:t>
      </w:r>
      <w:r w:rsidR="00853567">
        <w:rPr>
          <w:rFonts w:ascii="Verdana" w:hAnsi="Verdana" w:cs="Arial"/>
          <w:color w:val="000000"/>
          <w:sz w:val="20"/>
          <w:szCs w:val="20"/>
        </w:rPr>
        <w:t>a tyto</w:t>
      </w:r>
      <w:r w:rsidR="004901F5">
        <w:rPr>
          <w:rFonts w:ascii="Verdana" w:hAnsi="Verdana" w:cs="Arial"/>
          <w:color w:val="000000"/>
          <w:sz w:val="20"/>
          <w:szCs w:val="20"/>
        </w:rPr>
        <w:t xml:space="preserve"> jsou </w:t>
      </w:r>
      <w:r w:rsidR="00853567">
        <w:rPr>
          <w:rFonts w:ascii="Verdana" w:hAnsi="Verdana" w:cs="Arial"/>
          <w:color w:val="000000"/>
          <w:sz w:val="20"/>
          <w:szCs w:val="20"/>
        </w:rPr>
        <w:t>d</w:t>
      </w:r>
      <w:r w:rsidR="004901F5">
        <w:rPr>
          <w:rFonts w:ascii="Verdana" w:hAnsi="Verdana" w:cs="Arial"/>
          <w:color w:val="000000"/>
          <w:sz w:val="20"/>
          <w:szCs w:val="20"/>
        </w:rPr>
        <w:t>o statutu nově zapracovány.</w:t>
      </w:r>
    </w:p>
    <w:p w:rsidR="009D5E24" w:rsidRDefault="004901F5" w:rsidP="004901F5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901F5">
        <w:rPr>
          <w:rFonts w:ascii="Verdana" w:hAnsi="Verdana" w:cs="Arial"/>
          <w:color w:val="000000"/>
          <w:sz w:val="20"/>
          <w:szCs w:val="20"/>
        </w:rPr>
        <w:t xml:space="preserve">(Přílohy zápisu: Statut, organizační schéma organizace a schéma implementace) </w:t>
      </w:r>
    </w:p>
    <w:p w:rsidR="004901F5" w:rsidRPr="004901F5" w:rsidRDefault="004901F5" w:rsidP="004901F5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901F5" w:rsidRPr="006334E9" w:rsidRDefault="004901F5" w:rsidP="0049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Pr="006334E9">
        <w:rPr>
          <w:rFonts w:ascii="Verdana" w:hAnsi="Verdana"/>
          <w:b/>
          <w:sz w:val="20"/>
          <w:szCs w:val="20"/>
        </w:rPr>
        <w:t>Usnesení:</w:t>
      </w:r>
      <w:r w:rsidRPr="006334E9">
        <w:rPr>
          <w:rFonts w:ascii="Verdana" w:hAnsi="Verdana"/>
          <w:sz w:val="20"/>
          <w:szCs w:val="20"/>
        </w:rPr>
        <w:t xml:space="preserve"> Sněm MAS schvaluje </w:t>
      </w:r>
      <w:r>
        <w:rPr>
          <w:rFonts w:ascii="Verdana" w:hAnsi="Verdana"/>
          <w:sz w:val="20"/>
          <w:szCs w:val="20"/>
        </w:rPr>
        <w:t>aktualizaci Statut MAS – Partnerství Moštěnka, o.p.s.</w:t>
      </w:r>
    </w:p>
    <w:p w:rsidR="004901F5" w:rsidRPr="006334E9" w:rsidRDefault="004901F5" w:rsidP="0049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  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Hlasování: </w:t>
      </w:r>
      <w:r>
        <w:rPr>
          <w:rFonts w:ascii="Verdana" w:eastAsia="Times New Roman" w:hAnsi="Verdana" w:cs="Arial"/>
          <w:i/>
          <w:sz w:val="20"/>
          <w:szCs w:val="20"/>
          <w:lang w:eastAsia="cs-CZ"/>
        </w:rPr>
        <w:t>33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proti: zdržel se)</w:t>
      </w:r>
    </w:p>
    <w:p w:rsidR="009D5E24" w:rsidRPr="004901F5" w:rsidRDefault="009D5E24" w:rsidP="00ED3ED6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D5E24" w:rsidRDefault="009D5E24" w:rsidP="00ED3ED6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901F5" w:rsidRDefault="004901F5" w:rsidP="00ED3ED6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90B99" w:rsidRDefault="00F428D0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2608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posOffset>39370</wp:posOffset>
            </wp:positionV>
            <wp:extent cx="7559040" cy="1289050"/>
            <wp:effectExtent l="0" t="0" r="3810" b="6350"/>
            <wp:wrapTopAndBottom/>
            <wp:docPr id="6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B99" w:rsidRPr="006334E9">
        <w:rPr>
          <w:rFonts w:ascii="Verdana" w:hAnsi="Verdana"/>
          <w:b/>
          <w:sz w:val="20"/>
          <w:szCs w:val="20"/>
        </w:rPr>
        <w:t xml:space="preserve">4. </w:t>
      </w:r>
      <w:r w:rsidR="00FD7A95" w:rsidRPr="00FD7A95">
        <w:rPr>
          <w:rFonts w:ascii="Verdana" w:hAnsi="Verdana"/>
          <w:b/>
          <w:sz w:val="20"/>
          <w:szCs w:val="20"/>
        </w:rPr>
        <w:t>Volba členů orgánů „ Místní akční skupiny“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6E2E85" w:rsidRDefault="00FD7A9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Správní rada </w:t>
      </w:r>
      <w:r w:rsidRPr="00853567">
        <w:rPr>
          <w:rFonts w:ascii="Verdana" w:hAnsi="Verdana"/>
          <w:sz w:val="20"/>
          <w:szCs w:val="20"/>
        </w:rPr>
        <w:t>na svém zasedání schválila vytvoření organizační složky „Místní akční skupina</w:t>
      </w:r>
      <w:r w:rsidR="00853567">
        <w:rPr>
          <w:rFonts w:ascii="Verdana" w:hAnsi="Verdana"/>
          <w:sz w:val="20"/>
          <w:szCs w:val="20"/>
        </w:rPr>
        <w:t xml:space="preserve">“ a jejích orgánů, kterými jsou Programový výbor, Kontrolní a monitorovací výbor a Výběrová komise. </w:t>
      </w:r>
    </w:p>
    <w:p w:rsidR="00853567" w:rsidRDefault="00853567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Členové těchto orgánů jsou zvoleni ve složení ( viz příloha zápisu )</w:t>
      </w:r>
    </w:p>
    <w:p w:rsidR="00853567" w:rsidRDefault="00853567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FD7A95" w:rsidRDefault="00FD7A9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853567" w:rsidRDefault="00490B99" w:rsidP="00853567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Usnesení:</w:t>
      </w:r>
      <w:r w:rsidRPr="006334E9">
        <w:rPr>
          <w:rFonts w:ascii="Verdana" w:hAnsi="Verdana"/>
          <w:sz w:val="20"/>
          <w:szCs w:val="20"/>
        </w:rPr>
        <w:t xml:space="preserve"> Sněm MAS schvaluje </w:t>
      </w:r>
      <w:r w:rsidR="00853567">
        <w:rPr>
          <w:rFonts w:ascii="Verdana" w:hAnsi="Verdana"/>
          <w:sz w:val="20"/>
          <w:szCs w:val="20"/>
        </w:rPr>
        <w:t xml:space="preserve">členy Programového výboru, Kontrolního a monitorovacího výboru a Výběrové komise. </w:t>
      </w:r>
    </w:p>
    <w:p w:rsidR="00490B99" w:rsidRPr="006334E9" w:rsidRDefault="00490B9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490B99" w:rsidRPr="006334E9" w:rsidRDefault="00490B99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Hlasování: </w:t>
      </w:r>
      <w:r w:rsidR="00853567">
        <w:rPr>
          <w:rFonts w:ascii="Verdana" w:eastAsia="Times New Roman" w:hAnsi="Verdana" w:cs="Arial"/>
          <w:i/>
          <w:sz w:val="20"/>
          <w:szCs w:val="20"/>
          <w:lang w:eastAsia="cs-CZ"/>
        </w:rPr>
        <w:t>33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proti: zdržel se)</w:t>
      </w:r>
    </w:p>
    <w:p w:rsidR="00DF7004" w:rsidRPr="006334E9" w:rsidRDefault="00DF7004" w:rsidP="00ED3ED6">
      <w:pPr>
        <w:spacing w:before="0" w:beforeAutospacing="0" w:after="0" w:afterAutospacing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F7004" w:rsidRDefault="00DF7004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DC64B9">
        <w:rPr>
          <w:rFonts w:ascii="Verdana" w:hAnsi="Verdana"/>
          <w:b/>
          <w:sz w:val="20"/>
          <w:szCs w:val="20"/>
        </w:rPr>
        <w:t xml:space="preserve">5. </w:t>
      </w:r>
      <w:r w:rsidR="00DC64B9" w:rsidRPr="00DC64B9">
        <w:rPr>
          <w:rFonts w:ascii="Verdana" w:hAnsi="Verdana"/>
          <w:b/>
          <w:sz w:val="20"/>
          <w:szCs w:val="20"/>
        </w:rPr>
        <w:t>Schválení strategie SCLLD</w:t>
      </w: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C64B9" w:rsidRDefault="00DC64B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Tomáš Šulák seznámil přítomné se strategií SCLLD. Všem členům byla zaslána před projednáním k prostudování a připomínkování. Informoval o termínech, které je MAS musí v souvislosti strategií plnit směrem k orgánům státní správy.</w:t>
      </w:r>
    </w:p>
    <w:p w:rsidR="00DC64B9" w:rsidRDefault="00DC64B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F7004" w:rsidRDefault="00F428D0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289050"/>
            <wp:effectExtent l="0" t="0" r="3810" b="6350"/>
            <wp:wrapTopAndBottom/>
            <wp:docPr id="7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6AE" w:rsidRPr="006334E9">
        <w:rPr>
          <w:rFonts w:ascii="Verdana" w:hAnsi="Verdana"/>
          <w:b/>
          <w:sz w:val="20"/>
          <w:szCs w:val="20"/>
        </w:rPr>
        <w:t>Usnesení:</w:t>
      </w:r>
      <w:r w:rsidR="000A56AE" w:rsidRPr="006334E9">
        <w:rPr>
          <w:rFonts w:ascii="Verdana" w:hAnsi="Verdana"/>
          <w:sz w:val="20"/>
          <w:szCs w:val="20"/>
        </w:rPr>
        <w:t xml:space="preserve"> Sněm MAS </w:t>
      </w:r>
      <w:r w:rsidR="00DC64B9">
        <w:rPr>
          <w:rFonts w:ascii="Verdana" w:hAnsi="Verdana"/>
          <w:sz w:val="20"/>
          <w:szCs w:val="20"/>
        </w:rPr>
        <w:t xml:space="preserve">schvaluje strategii SCLLD </w:t>
      </w:r>
      <w:r w:rsidR="00147EAB">
        <w:rPr>
          <w:rFonts w:ascii="Verdana" w:hAnsi="Verdana"/>
          <w:sz w:val="20"/>
          <w:szCs w:val="20"/>
        </w:rPr>
        <w:t>na roky 2014 – 2020, MAS – Partnerství Moštěnka „Náš region – naše radost“</w:t>
      </w:r>
      <w:r w:rsidR="00DC64B9">
        <w:rPr>
          <w:rFonts w:ascii="Verdana" w:hAnsi="Verdana"/>
          <w:sz w:val="20"/>
          <w:szCs w:val="20"/>
        </w:rPr>
        <w:t xml:space="preserve"> 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0A56AE" w:rsidRDefault="000A56AE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Hlasování: </w:t>
      </w:r>
      <w:r w:rsidR="00147EAB">
        <w:rPr>
          <w:rFonts w:ascii="Verdana" w:eastAsia="Times New Roman" w:hAnsi="Verdana" w:cs="Arial"/>
          <w:i/>
          <w:sz w:val="20"/>
          <w:szCs w:val="20"/>
          <w:lang w:eastAsia="cs-CZ"/>
        </w:rPr>
        <w:t>33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proti: zdržel se)</w:t>
      </w:r>
    </w:p>
    <w:p w:rsidR="006E2E85" w:rsidRPr="006334E9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0A56AE" w:rsidRDefault="000A56A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 xml:space="preserve">6. </w:t>
      </w:r>
      <w:r w:rsidR="00147EAB" w:rsidRPr="00147EAB">
        <w:rPr>
          <w:rFonts w:ascii="Verdana" w:hAnsi="Verdana"/>
          <w:b/>
          <w:sz w:val="20"/>
          <w:szCs w:val="20"/>
        </w:rPr>
        <w:t>Výroční zpráva o činnosti a hospodaření za rok 2013</w:t>
      </w: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6E2E85" w:rsidRDefault="00147EAB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Markéta Kropáčková představila přítomným výroční zprávu o činnosti a hospodaření za rok 2013, která byla přítomným zaslána elektronicky předem. Informovala o závěrečném účetnictví, získaných dotacích, podpořených projektech a další činnosti za uplynulý rok.</w:t>
      </w:r>
    </w:p>
    <w:p w:rsidR="00147EAB" w:rsidRPr="006334E9" w:rsidRDefault="00147EAB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Výroční zpráva je vydána v tištěné formě a je j dispozici v kanceláři MAS</w:t>
      </w: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0A56AE" w:rsidRPr="00147EAB" w:rsidRDefault="000A56A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Usnesení:</w:t>
      </w:r>
      <w:r w:rsidRPr="006334E9">
        <w:rPr>
          <w:rFonts w:ascii="Verdana" w:hAnsi="Verdana"/>
          <w:sz w:val="20"/>
          <w:szCs w:val="20"/>
        </w:rPr>
        <w:t xml:space="preserve"> Sněm MAS </w:t>
      </w:r>
      <w:r w:rsidR="00147EAB" w:rsidRPr="00147EAB">
        <w:rPr>
          <w:rFonts w:ascii="Verdana" w:hAnsi="Verdana"/>
          <w:sz w:val="20"/>
          <w:szCs w:val="20"/>
        </w:rPr>
        <w:t>schválil výroční zprávu o činnosti a hospodaření za rok 2013</w:t>
      </w:r>
    </w:p>
    <w:p w:rsidR="006E2E85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0A56AE" w:rsidRDefault="000A56AE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Hlasování: </w:t>
      </w:r>
      <w:r w:rsidR="00147EAB">
        <w:rPr>
          <w:rFonts w:ascii="Verdana" w:eastAsia="Times New Roman" w:hAnsi="Verdana" w:cs="Arial"/>
          <w:i/>
          <w:sz w:val="20"/>
          <w:szCs w:val="20"/>
          <w:lang w:eastAsia="cs-CZ"/>
        </w:rPr>
        <w:t>33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proti: zdržel se)</w:t>
      </w:r>
    </w:p>
    <w:p w:rsidR="006E2E85" w:rsidRPr="006334E9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0A56AE" w:rsidRDefault="000A56AE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 xml:space="preserve">7. </w:t>
      </w:r>
      <w:r w:rsidR="00147EAB" w:rsidRPr="00147EAB">
        <w:rPr>
          <w:rFonts w:ascii="Verdana" w:hAnsi="Verdana"/>
          <w:b/>
          <w:sz w:val="20"/>
          <w:szCs w:val="20"/>
        </w:rPr>
        <w:t xml:space="preserve">Zpráva ze zasedání dozorčí </w:t>
      </w:r>
      <w:r w:rsidR="00155D3F" w:rsidRPr="00147EAB">
        <w:rPr>
          <w:rFonts w:ascii="Verdana" w:hAnsi="Verdana"/>
          <w:b/>
          <w:sz w:val="20"/>
          <w:szCs w:val="20"/>
        </w:rPr>
        <w:t>rady</w:t>
      </w:r>
      <w:r w:rsidR="00155D3F">
        <w:rPr>
          <w:rFonts w:ascii="Verdana" w:hAnsi="Verdana"/>
          <w:b/>
          <w:sz w:val="20"/>
          <w:szCs w:val="20"/>
        </w:rPr>
        <w:t xml:space="preserve"> (kontrola roku 2013)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7260CE" w:rsidRDefault="00147EAB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Marie Klvaňová, předsedkyně dozorčí rady předložila Sněmu MAS zprávu dozorčí rady ze dne </w:t>
      </w:r>
      <w:r w:rsidR="00155D3F">
        <w:rPr>
          <w:rFonts w:ascii="Verdana" w:hAnsi="Verdana"/>
          <w:sz w:val="20"/>
          <w:szCs w:val="20"/>
        </w:rPr>
        <w:t>30. 6. 2014</w:t>
      </w:r>
    </w:p>
    <w:p w:rsidR="00147EAB" w:rsidRDefault="00147EAB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6E2E85" w:rsidRDefault="00155D3F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Sněm MAS bere na vědomí, Zprávu dozorčí rady vztaženou k roku 2013,</w:t>
      </w:r>
    </w:p>
    <w:p w:rsidR="00155D3F" w:rsidRDefault="00155D3F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A1FFE" w:rsidRDefault="00BA1FF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A1FFE" w:rsidRDefault="00BA1FF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A1FFE" w:rsidRDefault="00BA1FF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A1FFE" w:rsidRDefault="00BA1FF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A1FFE" w:rsidRDefault="00BA1FF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A1FFE" w:rsidRDefault="00BA1FF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A1FFE" w:rsidRDefault="00BA1FF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155D3F" w:rsidRPr="006334E9" w:rsidRDefault="00155D3F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C40AA" w:rsidRDefault="00155D3F" w:rsidP="00ED3ED6">
      <w:pPr>
        <w:pStyle w:val="Bezmezer"/>
        <w:spacing w:beforeAutospacing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8</w:t>
      </w:r>
      <w:r w:rsidR="00BC40AA" w:rsidRPr="006334E9">
        <w:rPr>
          <w:rFonts w:ascii="Verdana" w:hAnsi="Verdana" w:cs="Arial"/>
          <w:b/>
          <w:sz w:val="20"/>
          <w:szCs w:val="20"/>
        </w:rPr>
        <w:t>.</w:t>
      </w:r>
      <w:r w:rsidR="00BC40AA" w:rsidRPr="006334E9">
        <w:rPr>
          <w:rFonts w:ascii="Verdana" w:hAnsi="Verdana" w:cs="Arial"/>
          <w:sz w:val="20"/>
          <w:szCs w:val="20"/>
        </w:rPr>
        <w:t xml:space="preserve"> </w:t>
      </w:r>
      <w:r w:rsidR="00BC40AA" w:rsidRPr="006334E9">
        <w:rPr>
          <w:rFonts w:ascii="Verdana" w:hAnsi="Verdana" w:cs="Arial"/>
          <w:b/>
          <w:sz w:val="20"/>
          <w:szCs w:val="20"/>
        </w:rPr>
        <w:t>Různé, Diskuse</w:t>
      </w:r>
    </w:p>
    <w:p w:rsidR="00155D3F" w:rsidRDefault="00155D3F" w:rsidP="00ED3ED6">
      <w:pPr>
        <w:pStyle w:val="Bezmezer"/>
        <w:spacing w:beforeAutospacing="0" w:afterAutospacing="0"/>
        <w:rPr>
          <w:rFonts w:ascii="Verdana" w:hAnsi="Verdana" w:cs="Arial"/>
          <w:b/>
          <w:sz w:val="20"/>
          <w:szCs w:val="20"/>
        </w:rPr>
      </w:pPr>
    </w:p>
    <w:p w:rsidR="00155D3F" w:rsidRPr="00BA1FFE" w:rsidRDefault="00155D3F" w:rsidP="00ED3ED6">
      <w:pPr>
        <w:pStyle w:val="Bezmezer"/>
        <w:spacing w:beforeAutospacing="0" w:afterAutospacing="0"/>
        <w:rPr>
          <w:rFonts w:ascii="Verdana" w:hAnsi="Verdana" w:cs="Arial"/>
          <w:sz w:val="20"/>
          <w:szCs w:val="20"/>
        </w:rPr>
      </w:pPr>
      <w:r w:rsidRPr="00BA1FFE">
        <w:rPr>
          <w:rFonts w:ascii="Verdana" w:hAnsi="Verdana" w:cs="Arial"/>
          <w:sz w:val="20"/>
          <w:szCs w:val="20"/>
        </w:rPr>
        <w:t>Markéta Kropáčková informovala o Hejtmanském dni, který se bude konat 23.9.2014 v Hulíně a pozvala všechny přítomné.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C40AA" w:rsidRDefault="00BA1FFE" w:rsidP="00ED3ED6">
      <w:pPr>
        <w:pStyle w:val="Bezmezer"/>
        <w:spacing w:beforeAutospacing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BC40AA" w:rsidRPr="006334E9">
        <w:rPr>
          <w:rFonts w:ascii="Verdana" w:hAnsi="Verdana" w:cs="Arial"/>
          <w:b/>
          <w:sz w:val="20"/>
          <w:szCs w:val="20"/>
        </w:rPr>
        <w:t>. Závěr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 w:cs="Arial"/>
          <w:b/>
          <w:sz w:val="20"/>
          <w:szCs w:val="20"/>
        </w:rPr>
      </w:pPr>
    </w:p>
    <w:p w:rsidR="00404A02" w:rsidRPr="006334E9" w:rsidRDefault="00BC40AA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Tomáš Šulák a Markéta Kropáčková poděkovali všem přítomným za účast na 1. Sněmu MAS a ukončili jednání</w:t>
      </w:r>
    </w:p>
    <w:p w:rsidR="00F07EED" w:rsidRPr="006334E9" w:rsidRDefault="00F07EED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334E9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Zapsala:</w:t>
      </w:r>
      <w:r w:rsidRPr="006334E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Michaela Zmeškalová, manažer MAS-PM</w:t>
      </w: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Ověřili:</w:t>
      </w:r>
      <w:r w:rsidRPr="006334E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Radoslav Pospíšilík, </w:t>
      </w:r>
      <w:r w:rsidR="00BA1FFE">
        <w:rPr>
          <w:rFonts w:ascii="Verdana" w:eastAsia="Times New Roman" w:hAnsi="Verdana" w:cs="Arial"/>
          <w:sz w:val="20"/>
          <w:szCs w:val="20"/>
          <w:lang w:eastAsia="cs-CZ"/>
        </w:rPr>
        <w:t>Petr Lipner</w:t>
      </w:r>
      <w:bookmarkStart w:id="0" w:name="_GoBack"/>
      <w:bookmarkEnd w:id="0"/>
    </w:p>
    <w:p w:rsidR="00F07EED" w:rsidRPr="006334E9" w:rsidRDefault="00F07EED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65A8" w:rsidRPr="006334E9" w:rsidRDefault="005665A8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75AE6" w:rsidRPr="006334E9" w:rsidRDefault="00975AE6" w:rsidP="00ED3ED6">
      <w:pPr>
        <w:spacing w:before="0" w:beforeAutospacing="0" w:after="0" w:afterAutospacing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</w:p>
    <w:p w:rsidR="00975AE6" w:rsidRPr="006334E9" w:rsidRDefault="00975AE6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Pr="006334E9" w:rsidRDefault="00461C8B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461C8B" w:rsidRPr="006334E9" w:rsidRDefault="00461C8B" w:rsidP="00ED3ED6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</w:p>
    <w:p w:rsidR="00BA0174" w:rsidRPr="006334E9" w:rsidRDefault="00BA0DDB" w:rsidP="00ED3ED6">
      <w:pPr>
        <w:spacing w:before="0" w:beforeAutospacing="0" w:after="0" w:afterAutospacing="0" w:line="240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6334E9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289050"/>
            <wp:effectExtent l="19050" t="0" r="3810" b="0"/>
            <wp:wrapTopAndBottom/>
            <wp:docPr id="2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0174" w:rsidRPr="006334E9" w:rsidSect="00D907CA">
      <w:headerReference w:type="default" r:id="rId9"/>
      <w:footerReference w:type="default" r:id="rId10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29" w:rsidRDefault="00317A29" w:rsidP="00BA0DDB">
      <w:pPr>
        <w:spacing w:before="0" w:after="0" w:line="240" w:lineRule="auto"/>
      </w:pPr>
      <w:r>
        <w:separator/>
      </w:r>
    </w:p>
  </w:endnote>
  <w:endnote w:type="continuationSeparator" w:id="1">
    <w:p w:rsidR="00317A29" w:rsidRDefault="00317A29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1F" w:rsidRDefault="00212C1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-111760</wp:posOffset>
          </wp:positionV>
          <wp:extent cx="3298190" cy="774065"/>
          <wp:effectExtent l="0" t="0" r="0" b="6985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29" w:rsidRDefault="00317A29" w:rsidP="00BA0DDB">
      <w:pPr>
        <w:spacing w:before="0" w:after="0" w:line="240" w:lineRule="auto"/>
      </w:pPr>
      <w:r>
        <w:separator/>
      </w:r>
    </w:p>
  </w:footnote>
  <w:footnote w:type="continuationSeparator" w:id="1">
    <w:p w:rsidR="00317A29" w:rsidRDefault="00317A29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14" w:rsidRDefault="007E5514">
    <w:pPr>
      <w:pStyle w:val="Zhlav"/>
    </w:pPr>
    <w:r w:rsidRPr="006334E9">
      <w:rPr>
        <w:rFonts w:ascii="Verdana" w:hAnsi="Verdana"/>
        <w:b/>
        <w:noProof/>
        <w:sz w:val="20"/>
        <w:szCs w:val="20"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53340</wp:posOffset>
          </wp:positionH>
          <wp:positionV relativeFrom="page">
            <wp:posOffset>1270</wp:posOffset>
          </wp:positionV>
          <wp:extent cx="7559040" cy="1289050"/>
          <wp:effectExtent l="19050" t="0" r="3810" b="0"/>
          <wp:wrapTopAndBottom/>
          <wp:docPr id="8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E16"/>
    <w:multiLevelType w:val="hybridMultilevel"/>
    <w:tmpl w:val="2570A9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4698"/>
    <w:multiLevelType w:val="hybridMultilevel"/>
    <w:tmpl w:val="CA3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DDB"/>
    <w:rsid w:val="00000462"/>
    <w:rsid w:val="00037ABD"/>
    <w:rsid w:val="00083D39"/>
    <w:rsid w:val="000854DF"/>
    <w:rsid w:val="000A26E6"/>
    <w:rsid w:val="000A56AE"/>
    <w:rsid w:val="000A6076"/>
    <w:rsid w:val="000B76FC"/>
    <w:rsid w:val="00105269"/>
    <w:rsid w:val="00141EAB"/>
    <w:rsid w:val="00147EAB"/>
    <w:rsid w:val="00155D3F"/>
    <w:rsid w:val="001658A0"/>
    <w:rsid w:val="0018153C"/>
    <w:rsid w:val="00184E46"/>
    <w:rsid w:val="001D0198"/>
    <w:rsid w:val="001F381E"/>
    <w:rsid w:val="00212C1F"/>
    <w:rsid w:val="00272C3C"/>
    <w:rsid w:val="00293F8E"/>
    <w:rsid w:val="002A765C"/>
    <w:rsid w:val="00302BEA"/>
    <w:rsid w:val="00317A29"/>
    <w:rsid w:val="003565D0"/>
    <w:rsid w:val="00404A02"/>
    <w:rsid w:val="00461C8B"/>
    <w:rsid w:val="004901F5"/>
    <w:rsid w:val="00490B99"/>
    <w:rsid w:val="004A0448"/>
    <w:rsid w:val="004A119D"/>
    <w:rsid w:val="004B7023"/>
    <w:rsid w:val="004C3BF9"/>
    <w:rsid w:val="00533967"/>
    <w:rsid w:val="00541A1F"/>
    <w:rsid w:val="005665A8"/>
    <w:rsid w:val="00576E61"/>
    <w:rsid w:val="00580C22"/>
    <w:rsid w:val="005C6234"/>
    <w:rsid w:val="006334E9"/>
    <w:rsid w:val="00633658"/>
    <w:rsid w:val="00663000"/>
    <w:rsid w:val="006A24A5"/>
    <w:rsid w:val="006B15AB"/>
    <w:rsid w:val="006E2E85"/>
    <w:rsid w:val="006E3EF3"/>
    <w:rsid w:val="006F1B40"/>
    <w:rsid w:val="00703A3D"/>
    <w:rsid w:val="007260CE"/>
    <w:rsid w:val="00730DDF"/>
    <w:rsid w:val="00732D52"/>
    <w:rsid w:val="00750FBF"/>
    <w:rsid w:val="00753B76"/>
    <w:rsid w:val="007543A0"/>
    <w:rsid w:val="007A47D3"/>
    <w:rsid w:val="007E5514"/>
    <w:rsid w:val="00805E22"/>
    <w:rsid w:val="00853567"/>
    <w:rsid w:val="008C2713"/>
    <w:rsid w:val="008E7266"/>
    <w:rsid w:val="00913390"/>
    <w:rsid w:val="00914E1C"/>
    <w:rsid w:val="00933ACC"/>
    <w:rsid w:val="009379F2"/>
    <w:rsid w:val="00975AE6"/>
    <w:rsid w:val="009863B2"/>
    <w:rsid w:val="009A22B3"/>
    <w:rsid w:val="009C170D"/>
    <w:rsid w:val="009C54DC"/>
    <w:rsid w:val="009D27A7"/>
    <w:rsid w:val="009D5E24"/>
    <w:rsid w:val="00A60152"/>
    <w:rsid w:val="00A817A1"/>
    <w:rsid w:val="00A8450C"/>
    <w:rsid w:val="00AD08FF"/>
    <w:rsid w:val="00AE7F47"/>
    <w:rsid w:val="00B224D5"/>
    <w:rsid w:val="00B31821"/>
    <w:rsid w:val="00B37611"/>
    <w:rsid w:val="00BA0174"/>
    <w:rsid w:val="00BA0DDB"/>
    <w:rsid w:val="00BA1FFE"/>
    <w:rsid w:val="00BB245B"/>
    <w:rsid w:val="00BC40AA"/>
    <w:rsid w:val="00BD4B52"/>
    <w:rsid w:val="00C14E44"/>
    <w:rsid w:val="00C63426"/>
    <w:rsid w:val="00D20B55"/>
    <w:rsid w:val="00D20BAB"/>
    <w:rsid w:val="00D869B9"/>
    <w:rsid w:val="00D907CA"/>
    <w:rsid w:val="00DA335A"/>
    <w:rsid w:val="00DC64B9"/>
    <w:rsid w:val="00DD4704"/>
    <w:rsid w:val="00DF7004"/>
    <w:rsid w:val="00E11F4E"/>
    <w:rsid w:val="00E373B6"/>
    <w:rsid w:val="00E912ED"/>
    <w:rsid w:val="00EB473B"/>
    <w:rsid w:val="00ED3ED6"/>
    <w:rsid w:val="00ED5309"/>
    <w:rsid w:val="00EE26D5"/>
    <w:rsid w:val="00F03E40"/>
    <w:rsid w:val="00F07EED"/>
    <w:rsid w:val="00F3693F"/>
    <w:rsid w:val="00F428D0"/>
    <w:rsid w:val="00F445A9"/>
    <w:rsid w:val="00F44865"/>
    <w:rsid w:val="00F52C85"/>
    <w:rsid w:val="00F6417A"/>
    <w:rsid w:val="00F71643"/>
    <w:rsid w:val="00F8062D"/>
    <w:rsid w:val="00F95D18"/>
    <w:rsid w:val="00FA0941"/>
    <w:rsid w:val="00FC1FD6"/>
    <w:rsid w:val="00FD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A717-C7AD-44A2-94F9-B2C3F80F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Tesařová</cp:lastModifiedBy>
  <cp:revision>31</cp:revision>
  <cp:lastPrinted>2014-09-26T07:51:00Z</cp:lastPrinted>
  <dcterms:created xsi:type="dcterms:W3CDTF">2014-03-26T08:25:00Z</dcterms:created>
  <dcterms:modified xsi:type="dcterms:W3CDTF">2014-10-06T04:12:00Z</dcterms:modified>
</cp:coreProperties>
</file>