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0DE398ED" w:rsidR="00B677D5" w:rsidRDefault="00B677D5" w:rsidP="00747B45">
      <w:pPr>
        <w:jc w:val="both"/>
        <w:rPr>
          <w:caps/>
        </w:rPr>
      </w:pPr>
      <w:bookmarkStart w:id="0" w:name="_Ref519310164"/>
      <w:bookmarkStart w:id="1" w:name="_Toc519591986"/>
      <w:bookmarkStart w:id="2" w:name="_Toc519600074"/>
      <w:bookmarkStart w:id="3" w:name="_Ref522323480"/>
      <w:bookmarkStart w:id="4" w:name="_Toc523225498"/>
    </w:p>
    <w:p w14:paraId="25EE1DDF" w14:textId="77777777" w:rsidR="00196F27" w:rsidRDefault="00196F27" w:rsidP="00D73E30">
      <w:pPr>
        <w:spacing w:after="0" w:line="240" w:lineRule="auto"/>
        <w:jc w:val="center"/>
        <w:rPr>
          <w:rFonts w:ascii="Arial" w:hAnsi="Arial" w:cs="Arial"/>
          <w:b/>
          <w:bCs/>
          <w:color w:val="0B5294" w:themeColor="accent1" w:themeShade="BF"/>
          <w:sz w:val="56"/>
          <w:szCs w:val="56"/>
        </w:rPr>
      </w:pPr>
    </w:p>
    <w:p w14:paraId="5AB11488" w14:textId="2C7BD6D9" w:rsidR="008909F4" w:rsidRPr="00D73E30" w:rsidRDefault="00B677D5" w:rsidP="00D73E30">
      <w:pPr>
        <w:spacing w:after="0" w:line="240"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INTEGROVANÝ REGIONÁLNÍ OPERAČNÍ PROGRAM</w:t>
      </w:r>
    </w:p>
    <w:p w14:paraId="7BED6716" w14:textId="3B4D9588" w:rsidR="00B677D5" w:rsidRPr="00D73E30" w:rsidRDefault="00B677D5" w:rsidP="00D73E30">
      <w:pPr>
        <w:spacing w:before="120" w:after="120" w:line="240" w:lineRule="auto"/>
        <w:jc w:val="center"/>
        <w:rPr>
          <w:rFonts w:ascii="Arial" w:hAnsi="Arial" w:cs="Arial"/>
          <w:b/>
          <w:bCs/>
          <w:color w:val="0B5294" w:themeColor="accent1" w:themeShade="BF"/>
          <w:sz w:val="48"/>
          <w:szCs w:val="48"/>
        </w:rPr>
      </w:pPr>
      <w:r w:rsidRPr="00D73E30">
        <w:rPr>
          <w:rFonts w:ascii="Arial" w:hAnsi="Arial" w:cs="Arial"/>
          <w:b/>
          <w:bCs/>
          <w:color w:val="0B5294" w:themeColor="accent1" w:themeShade="BF"/>
          <w:sz w:val="48"/>
          <w:szCs w:val="48"/>
        </w:rPr>
        <w:t>2021</w:t>
      </w:r>
      <w:r w:rsidR="002B181D" w:rsidRPr="00D73E30">
        <w:rPr>
          <w:rFonts w:ascii="Arial" w:eastAsia="SimSun" w:hAnsi="Arial" w:cs="Arial"/>
          <w:b/>
          <w:bCs/>
          <w:color w:val="2F5496"/>
          <w:sz w:val="48"/>
          <w:szCs w:val="48"/>
          <w:lang w:eastAsia="zh-CN"/>
        </w:rPr>
        <w:t>–</w:t>
      </w:r>
      <w:r w:rsidRPr="00D73E30">
        <w:rPr>
          <w:rFonts w:ascii="Arial" w:hAnsi="Arial" w:cs="Arial"/>
          <w:b/>
          <w:bCs/>
          <w:color w:val="0B5294" w:themeColor="accent1" w:themeShade="BF"/>
          <w:sz w:val="48"/>
          <w:szCs w:val="48"/>
        </w:rPr>
        <w:t>2027</w:t>
      </w:r>
    </w:p>
    <w:p w14:paraId="7CDFBCE5" w14:textId="77777777" w:rsidR="00AA3A3B" w:rsidRDefault="00AA3A3B" w:rsidP="00AA3A3B">
      <w:pPr>
        <w:pStyle w:val="Odstavecseseznamem"/>
        <w:ind w:left="2865"/>
        <w:rPr>
          <w:rFonts w:cstheme="minorHAnsi"/>
          <w:b/>
          <w:bCs/>
          <w:caps/>
          <w:color w:val="0B5294" w:themeColor="accent1" w:themeShade="BF"/>
          <w:sz w:val="56"/>
          <w:szCs w:val="56"/>
        </w:rPr>
      </w:pPr>
    </w:p>
    <w:p w14:paraId="7C0B9CFE" w14:textId="77777777" w:rsidR="00AA3A3B" w:rsidRDefault="00AA3A3B" w:rsidP="00AA3A3B">
      <w:pPr>
        <w:pStyle w:val="Odstavecseseznamem"/>
        <w:ind w:left="2865"/>
        <w:rPr>
          <w:rFonts w:cstheme="minorHAnsi"/>
          <w:b/>
          <w:bCs/>
          <w:caps/>
          <w:color w:val="0B5294" w:themeColor="accent1" w:themeShade="BF"/>
          <w:sz w:val="56"/>
          <w:szCs w:val="56"/>
        </w:rPr>
      </w:pPr>
    </w:p>
    <w:p w14:paraId="7BCA0E8A" w14:textId="53A334BB" w:rsidR="00AA3A3B" w:rsidRPr="009A0353" w:rsidRDefault="00AA3A3B" w:rsidP="00AA3A3B">
      <w:pPr>
        <w:pStyle w:val="Odstavecseseznamem"/>
        <w:ind w:left="2865"/>
        <w:rPr>
          <w:rFonts w:cstheme="minorHAnsi"/>
          <w:b/>
          <w:bCs/>
          <w:caps/>
          <w:color w:val="0B5294" w:themeColor="accent1" w:themeShade="BF"/>
          <w:sz w:val="56"/>
          <w:szCs w:val="56"/>
        </w:rPr>
      </w:pPr>
      <w:r>
        <w:rPr>
          <w:rFonts w:cstheme="minorHAnsi"/>
          <w:b/>
          <w:bCs/>
          <w:caps/>
          <w:color w:val="0B5294" w:themeColor="accent1" w:themeShade="BF"/>
          <w:sz w:val="56"/>
          <w:szCs w:val="56"/>
        </w:rPr>
        <w:t xml:space="preserve">     7.</w:t>
      </w:r>
      <w:r w:rsidRPr="009A0353">
        <w:rPr>
          <w:rFonts w:cstheme="minorHAnsi"/>
          <w:b/>
          <w:bCs/>
          <w:caps/>
          <w:color w:val="0B5294" w:themeColor="accent1" w:themeShade="BF"/>
          <w:sz w:val="56"/>
          <w:szCs w:val="56"/>
        </w:rPr>
        <w:t>výzva</w:t>
      </w:r>
    </w:p>
    <w:p w14:paraId="119CBF51" w14:textId="77777777" w:rsidR="00AA3A3B" w:rsidRDefault="00AA3A3B" w:rsidP="00AA3A3B">
      <w:pPr>
        <w:pStyle w:val="Odstavecseseznamem"/>
        <w:ind w:left="-142"/>
        <w:jc w:val="center"/>
        <w:rPr>
          <w:rFonts w:cstheme="minorHAnsi"/>
          <w:b/>
          <w:bCs/>
          <w:caps/>
          <w:color w:val="0B5294" w:themeColor="accent1" w:themeShade="BF"/>
          <w:sz w:val="56"/>
          <w:szCs w:val="56"/>
        </w:rPr>
      </w:pPr>
      <w:r w:rsidRPr="001A29FB">
        <w:rPr>
          <w:rFonts w:cstheme="minorHAnsi"/>
          <w:b/>
          <w:bCs/>
          <w:caps/>
          <w:color w:val="0B5294" w:themeColor="accent1" w:themeShade="BF"/>
          <w:sz w:val="56"/>
          <w:szCs w:val="56"/>
        </w:rPr>
        <w:t>MAS – PARTNERSTVÍ MOŠTĚNKA</w:t>
      </w:r>
    </w:p>
    <w:p w14:paraId="45645194" w14:textId="77777777" w:rsidR="00AA3A3B" w:rsidRPr="000A1535" w:rsidRDefault="00AA3A3B" w:rsidP="00AA3A3B">
      <w:pPr>
        <w:jc w:val="center"/>
        <w:rPr>
          <w:rFonts w:cstheme="minorHAnsi"/>
          <w:b/>
          <w:bCs/>
          <w:caps/>
          <w:color w:val="0B5294" w:themeColor="accent1" w:themeShade="BF"/>
          <w:sz w:val="56"/>
          <w:szCs w:val="56"/>
        </w:rPr>
      </w:pPr>
      <w:r>
        <w:rPr>
          <w:rFonts w:cstheme="minorHAnsi"/>
          <w:b/>
          <w:color w:val="0B5294" w:themeColor="accent1" w:themeShade="BF"/>
          <w:sz w:val="56"/>
          <w:szCs w:val="56"/>
        </w:rPr>
        <w:t>KULTURNÍ PAMÁTKY II</w:t>
      </w:r>
    </w:p>
    <w:p w14:paraId="66F2124D" w14:textId="77777777" w:rsidR="008909F4" w:rsidRDefault="008909F4" w:rsidP="00C321D5">
      <w:pPr>
        <w:pStyle w:val="Zkladnodstavec"/>
        <w:rPr>
          <w:rFonts w:ascii="Arial" w:hAnsi="Arial" w:cs="Arial"/>
          <w:b/>
          <w:bCs/>
          <w:color w:val="0B5294" w:themeColor="accent1" w:themeShade="BF"/>
          <w:sz w:val="36"/>
          <w:szCs w:val="36"/>
        </w:rPr>
      </w:pPr>
    </w:p>
    <w:p w14:paraId="2CE3A91A" w14:textId="77777777" w:rsidR="00AA3A3B" w:rsidRDefault="00AA3A3B" w:rsidP="00C321D5">
      <w:pPr>
        <w:pStyle w:val="Zkladnodstavec"/>
        <w:rPr>
          <w:rFonts w:ascii="Arial" w:hAnsi="Arial" w:cs="Arial"/>
          <w:b/>
          <w:bCs/>
          <w:color w:val="0B5294" w:themeColor="accent1" w:themeShade="BF"/>
          <w:sz w:val="36"/>
          <w:szCs w:val="36"/>
        </w:rPr>
      </w:pPr>
    </w:p>
    <w:p w14:paraId="7E977224" w14:textId="77777777" w:rsidR="00AA3A3B" w:rsidRDefault="00AA3A3B" w:rsidP="00C321D5">
      <w:pPr>
        <w:pStyle w:val="Zkladnodstavec"/>
        <w:rPr>
          <w:rFonts w:ascii="Arial" w:hAnsi="Arial" w:cs="Arial"/>
          <w:b/>
          <w:bCs/>
          <w:color w:val="0B5294" w:themeColor="accent1" w:themeShade="BF"/>
          <w:sz w:val="36"/>
          <w:szCs w:val="36"/>
        </w:rPr>
      </w:pPr>
    </w:p>
    <w:p w14:paraId="6D60F447" w14:textId="77777777" w:rsidR="00AA3A3B" w:rsidRDefault="00AA3A3B" w:rsidP="00C321D5">
      <w:pPr>
        <w:pStyle w:val="Zkladnodstavec"/>
        <w:rPr>
          <w:rFonts w:ascii="Arial" w:hAnsi="Arial" w:cs="Arial"/>
          <w:b/>
          <w:bCs/>
          <w:color w:val="0B5294" w:themeColor="accent1" w:themeShade="BF"/>
          <w:sz w:val="36"/>
          <w:szCs w:val="36"/>
        </w:rPr>
      </w:pPr>
    </w:p>
    <w:p w14:paraId="74D7839F" w14:textId="77777777" w:rsidR="00AA3A3B" w:rsidRDefault="00AA3A3B" w:rsidP="00C321D5">
      <w:pPr>
        <w:pStyle w:val="Zkladnodstavec"/>
        <w:rPr>
          <w:rFonts w:ascii="Arial" w:hAnsi="Arial" w:cs="Arial"/>
          <w:b/>
          <w:bCs/>
          <w:color w:val="0B5294" w:themeColor="accent1" w:themeShade="BF"/>
          <w:sz w:val="36"/>
          <w:szCs w:val="36"/>
        </w:rPr>
      </w:pPr>
    </w:p>
    <w:p w14:paraId="038C862C" w14:textId="77777777" w:rsidR="00AA3A3B" w:rsidRDefault="00AA3A3B" w:rsidP="00C321D5">
      <w:pPr>
        <w:pStyle w:val="Zkladnodstavec"/>
        <w:rPr>
          <w:rFonts w:ascii="Arial" w:hAnsi="Arial" w:cs="Arial"/>
          <w:b/>
          <w:bCs/>
          <w:color w:val="0B5294" w:themeColor="accent1" w:themeShade="BF"/>
          <w:sz w:val="36"/>
          <w:szCs w:val="36"/>
        </w:rPr>
      </w:pPr>
    </w:p>
    <w:p w14:paraId="51F87C24" w14:textId="7DC91C57" w:rsidR="00AA3A3B" w:rsidRPr="00AA3A3B" w:rsidRDefault="00AA3A3B" w:rsidP="00C321D5">
      <w:pPr>
        <w:pStyle w:val="Zkladnodstavec"/>
        <w:rPr>
          <w:rFonts w:ascii="Arial" w:hAnsi="Arial" w:cs="Arial"/>
          <w:b/>
          <w:bCs/>
          <w:color w:val="0B5294" w:themeColor="accent1" w:themeShade="BF"/>
          <w:sz w:val="44"/>
          <w:szCs w:val="44"/>
        </w:rPr>
      </w:pPr>
      <w:r>
        <w:rPr>
          <w:rFonts w:ascii="Arial" w:hAnsi="Arial" w:cs="Arial"/>
          <w:b/>
          <w:bCs/>
          <w:color w:val="0B5294" w:themeColor="accent1" w:themeShade="BF"/>
          <w:sz w:val="36"/>
          <w:szCs w:val="36"/>
        </w:rPr>
        <w:t xml:space="preserve">              </w:t>
      </w:r>
      <w:r w:rsidRPr="00AA3A3B">
        <w:rPr>
          <w:rFonts w:ascii="Arial" w:hAnsi="Arial" w:cs="Arial"/>
          <w:b/>
          <w:bCs/>
          <w:color w:val="0B5294" w:themeColor="accent1" w:themeShade="BF"/>
          <w:sz w:val="44"/>
          <w:szCs w:val="44"/>
        </w:rPr>
        <w:t xml:space="preserve"> PODKLAD PRO HODNOCENÍ</w:t>
      </w:r>
    </w:p>
    <w:p w14:paraId="58DA4836" w14:textId="44F16BDA" w:rsidR="00945257" w:rsidRDefault="00945257" w:rsidP="00D73E30">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r w:rsidR="00AA3A3B">
        <w:rPr>
          <w:rFonts w:ascii="Arial" w:hAnsi="Arial" w:cs="Arial"/>
          <w:b/>
          <w:bCs/>
          <w:color w:val="0B5294" w:themeColor="accent1" w:themeShade="BF"/>
          <w:sz w:val="44"/>
          <w:szCs w:val="44"/>
        </w:rPr>
        <w:t xml:space="preserve">č. </w:t>
      </w:r>
      <w:r>
        <w:rPr>
          <w:rFonts w:ascii="Arial" w:hAnsi="Arial" w:cs="Arial"/>
          <w:b/>
          <w:bCs/>
          <w:color w:val="0B5294" w:themeColor="accent1" w:themeShade="BF"/>
          <w:sz w:val="44"/>
          <w:szCs w:val="44"/>
        </w:rPr>
        <w:t>2</w:t>
      </w:r>
      <w:r w:rsidR="00AA3A3B">
        <w:rPr>
          <w:rFonts w:ascii="Arial" w:hAnsi="Arial" w:cs="Arial"/>
          <w:b/>
          <w:bCs/>
          <w:color w:val="0B5294" w:themeColor="accent1" w:themeShade="BF"/>
          <w:sz w:val="44"/>
          <w:szCs w:val="44"/>
        </w:rPr>
        <w:t xml:space="preserve">, FORMULÁŘ </w:t>
      </w:r>
      <w:proofErr w:type="gramStart"/>
      <w:r w:rsidR="00AA3A3B">
        <w:rPr>
          <w:rFonts w:ascii="Arial" w:hAnsi="Arial" w:cs="Arial"/>
          <w:b/>
          <w:bCs/>
          <w:color w:val="0B5294" w:themeColor="accent1" w:themeShade="BF"/>
          <w:sz w:val="44"/>
          <w:szCs w:val="44"/>
        </w:rPr>
        <w:t>2</w:t>
      </w:r>
      <w:r w:rsidR="00A66206">
        <w:rPr>
          <w:rFonts w:ascii="Arial" w:hAnsi="Arial" w:cs="Arial"/>
          <w:b/>
          <w:bCs/>
          <w:color w:val="0B5294" w:themeColor="accent1" w:themeShade="BF"/>
          <w:sz w:val="44"/>
          <w:szCs w:val="44"/>
        </w:rPr>
        <w:t>A</w:t>
      </w:r>
      <w:proofErr w:type="gramEnd"/>
    </w:p>
    <w:p w14:paraId="76B984AC" w14:textId="431AB765" w:rsidR="0046124B" w:rsidRDefault="0046124B" w:rsidP="0046124B">
      <w:pPr>
        <w:keepNext/>
        <w:autoSpaceDE w:val="0"/>
        <w:autoSpaceDN w:val="0"/>
        <w:rPr>
          <w:rFonts w:ascii="Arial" w:hAnsi="Arial" w:cs="Arial"/>
          <w:caps/>
          <w:color w:val="7F7F7F" w:themeColor="text1" w:themeTint="80"/>
          <w:sz w:val="36"/>
          <w:szCs w:val="36"/>
        </w:rPr>
      </w:pPr>
    </w:p>
    <w:p w14:paraId="38C9C578" w14:textId="60DC8072" w:rsidR="00356501" w:rsidRPr="00AA3A3B" w:rsidRDefault="00AA3A3B" w:rsidP="00055B6F">
      <w:pPr>
        <w:spacing w:before="600" w:after="120"/>
        <w:jc w:val="center"/>
        <w:rPr>
          <w:rFonts w:ascii="Arial" w:hAnsi="Arial" w:cs="Arial"/>
          <w:b/>
          <w:bCs/>
          <w:caps/>
          <w:color w:val="0B5294" w:themeColor="accent1" w:themeShade="BF"/>
          <w:sz w:val="32"/>
          <w:szCs w:val="32"/>
        </w:rPr>
        <w:sectPr w:rsidR="00356501" w:rsidRPr="00AA3A3B" w:rsidSect="0028208C">
          <w:headerReference w:type="default" r:id="rId11"/>
          <w:footerReference w:type="default" r:id="rId12"/>
          <w:headerReference w:type="first" r:id="rId13"/>
          <w:pgSz w:w="11906" w:h="16838"/>
          <w:pgMar w:top="1418" w:right="1418" w:bottom="1418" w:left="1418" w:header="709" w:footer="709" w:gutter="0"/>
          <w:cols w:space="708"/>
          <w:titlePg/>
          <w:docGrid w:linePitch="360"/>
        </w:sectPr>
      </w:pPr>
      <w:r w:rsidRPr="00AA3A3B">
        <w:rPr>
          <w:rFonts w:ascii="Arial" w:hAnsi="Arial" w:cs="Arial"/>
          <w:b/>
          <w:bCs/>
          <w:caps/>
          <w:color w:val="0B5294" w:themeColor="accent1" w:themeShade="BF"/>
          <w:sz w:val="32"/>
          <w:szCs w:val="32"/>
        </w:rPr>
        <w:t>vypracovat kapitoly 2,3,4,7</w:t>
      </w:r>
    </w:p>
    <w:p w14:paraId="4F0E356F" w14:textId="792C6FCB" w:rsidR="00747B45" w:rsidRDefault="00747B45" w:rsidP="00D73E30">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6FAE298C" w14:textId="3B9CBD97" w:rsidR="00C72037"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0382337" w:history="1">
            <w:r w:rsidR="00C72037" w:rsidRPr="003003DC">
              <w:rPr>
                <w:rStyle w:val="Hypertextovodkaz"/>
                <w:rFonts w:ascii="Arial" w:hAnsi="Arial" w:cs="Arial"/>
                <w:caps/>
                <w:noProof/>
              </w:rPr>
              <w:t>1.</w:t>
            </w:r>
            <w:r w:rsidR="00C72037">
              <w:rPr>
                <w:rFonts w:eastAsiaTheme="minorEastAsia"/>
                <w:noProof/>
                <w:lang w:eastAsia="cs-CZ"/>
              </w:rPr>
              <w:tab/>
            </w:r>
            <w:r w:rsidR="00C72037" w:rsidRPr="003003DC">
              <w:rPr>
                <w:rStyle w:val="Hypertextovodkaz"/>
                <w:rFonts w:ascii="Arial" w:hAnsi="Arial" w:cs="Arial"/>
                <w:caps/>
                <w:noProof/>
              </w:rPr>
              <w:t>ÚVODNÍ INFORMACE o zpracovateli PODKLADŮ PRO HODNOCENÍ</w:t>
            </w:r>
            <w:r w:rsidR="00C72037">
              <w:rPr>
                <w:noProof/>
                <w:webHidden/>
              </w:rPr>
              <w:tab/>
            </w:r>
            <w:r w:rsidR="00C72037">
              <w:rPr>
                <w:noProof/>
                <w:webHidden/>
              </w:rPr>
              <w:fldChar w:fldCharType="begin"/>
            </w:r>
            <w:r w:rsidR="00C72037">
              <w:rPr>
                <w:noProof/>
                <w:webHidden/>
              </w:rPr>
              <w:instrText xml:space="preserve"> PAGEREF _Toc130382337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077CD979" w14:textId="4D02AB12" w:rsidR="00C72037" w:rsidRDefault="00C72037">
          <w:pPr>
            <w:pStyle w:val="Obsah1"/>
            <w:tabs>
              <w:tab w:val="left" w:pos="440"/>
              <w:tab w:val="right" w:leader="dot" w:pos="9062"/>
            </w:tabs>
            <w:rPr>
              <w:rFonts w:eastAsiaTheme="minorEastAsia"/>
              <w:noProof/>
              <w:lang w:eastAsia="cs-CZ"/>
            </w:rPr>
          </w:pPr>
          <w:hyperlink w:anchor="_Toc130382338" w:history="1">
            <w:r w:rsidRPr="003003DC">
              <w:rPr>
                <w:rStyle w:val="Hypertextovodkaz"/>
                <w:rFonts w:ascii="Arial" w:hAnsi="Arial" w:cs="Arial"/>
                <w:caps/>
                <w:noProof/>
              </w:rPr>
              <w:t>2.</w:t>
            </w:r>
            <w:r>
              <w:rPr>
                <w:rFonts w:eastAsiaTheme="minorEastAsia"/>
                <w:noProof/>
                <w:lang w:eastAsia="cs-CZ"/>
              </w:rPr>
              <w:tab/>
            </w:r>
            <w:r w:rsidRPr="003003DC">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_Toc130382338 \h </w:instrText>
            </w:r>
            <w:r>
              <w:rPr>
                <w:noProof/>
                <w:webHidden/>
              </w:rPr>
            </w:r>
            <w:r>
              <w:rPr>
                <w:noProof/>
                <w:webHidden/>
              </w:rPr>
              <w:fldChar w:fldCharType="separate"/>
            </w:r>
            <w:r>
              <w:rPr>
                <w:noProof/>
                <w:webHidden/>
              </w:rPr>
              <w:t>3</w:t>
            </w:r>
            <w:r>
              <w:rPr>
                <w:noProof/>
                <w:webHidden/>
              </w:rPr>
              <w:fldChar w:fldCharType="end"/>
            </w:r>
          </w:hyperlink>
        </w:p>
        <w:p w14:paraId="5BAFA2F0" w14:textId="6A6A60BE" w:rsidR="00C72037" w:rsidRDefault="00C72037">
          <w:pPr>
            <w:pStyle w:val="Obsah1"/>
            <w:tabs>
              <w:tab w:val="left" w:pos="440"/>
              <w:tab w:val="right" w:leader="dot" w:pos="9062"/>
            </w:tabs>
            <w:rPr>
              <w:rFonts w:eastAsiaTheme="minorEastAsia"/>
              <w:noProof/>
              <w:lang w:eastAsia="cs-CZ"/>
            </w:rPr>
          </w:pPr>
          <w:hyperlink w:anchor="_Toc130382339" w:history="1">
            <w:r w:rsidRPr="003003DC">
              <w:rPr>
                <w:rStyle w:val="Hypertextovodkaz"/>
                <w:rFonts w:ascii="Arial" w:hAnsi="Arial" w:cs="Arial"/>
                <w:caps/>
                <w:noProof/>
              </w:rPr>
              <w:t>3.</w:t>
            </w:r>
            <w:r>
              <w:rPr>
                <w:rFonts w:eastAsiaTheme="minorEastAsia"/>
                <w:noProof/>
                <w:lang w:eastAsia="cs-CZ"/>
              </w:rPr>
              <w:tab/>
            </w:r>
            <w:r w:rsidRPr="003003DC">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_Toc130382339 \h </w:instrText>
            </w:r>
            <w:r>
              <w:rPr>
                <w:noProof/>
                <w:webHidden/>
              </w:rPr>
            </w:r>
            <w:r>
              <w:rPr>
                <w:noProof/>
                <w:webHidden/>
              </w:rPr>
              <w:fldChar w:fldCharType="separate"/>
            </w:r>
            <w:r>
              <w:rPr>
                <w:noProof/>
                <w:webHidden/>
              </w:rPr>
              <w:t>3</w:t>
            </w:r>
            <w:r>
              <w:rPr>
                <w:noProof/>
                <w:webHidden/>
              </w:rPr>
              <w:fldChar w:fldCharType="end"/>
            </w:r>
          </w:hyperlink>
        </w:p>
        <w:p w14:paraId="7C0AC2ED" w14:textId="4A42B02B" w:rsidR="00C72037" w:rsidRDefault="00C72037">
          <w:pPr>
            <w:pStyle w:val="Obsah1"/>
            <w:tabs>
              <w:tab w:val="left" w:pos="440"/>
              <w:tab w:val="right" w:leader="dot" w:pos="9062"/>
            </w:tabs>
            <w:rPr>
              <w:rFonts w:eastAsiaTheme="minorEastAsia"/>
              <w:noProof/>
              <w:lang w:eastAsia="cs-CZ"/>
            </w:rPr>
          </w:pPr>
          <w:hyperlink w:anchor="_Toc130382340" w:history="1">
            <w:r w:rsidRPr="003003DC">
              <w:rPr>
                <w:rStyle w:val="Hypertextovodkaz"/>
                <w:rFonts w:ascii="Arial" w:hAnsi="Arial" w:cs="Arial"/>
                <w:caps/>
                <w:noProof/>
              </w:rPr>
              <w:t>4.</w:t>
            </w:r>
            <w:r>
              <w:rPr>
                <w:rFonts w:eastAsiaTheme="minorEastAsia"/>
                <w:noProof/>
                <w:lang w:eastAsia="cs-CZ"/>
              </w:rPr>
              <w:tab/>
            </w:r>
            <w:r w:rsidRPr="003003DC">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_Toc130382340 \h </w:instrText>
            </w:r>
            <w:r>
              <w:rPr>
                <w:noProof/>
                <w:webHidden/>
              </w:rPr>
            </w:r>
            <w:r>
              <w:rPr>
                <w:noProof/>
                <w:webHidden/>
              </w:rPr>
              <w:fldChar w:fldCharType="separate"/>
            </w:r>
            <w:r>
              <w:rPr>
                <w:noProof/>
                <w:webHidden/>
              </w:rPr>
              <w:t>4</w:t>
            </w:r>
            <w:r>
              <w:rPr>
                <w:noProof/>
                <w:webHidden/>
              </w:rPr>
              <w:fldChar w:fldCharType="end"/>
            </w:r>
          </w:hyperlink>
        </w:p>
        <w:p w14:paraId="43E4F3F6" w14:textId="0BEDC205" w:rsidR="00C72037" w:rsidRDefault="00C72037">
          <w:pPr>
            <w:pStyle w:val="Obsah1"/>
            <w:tabs>
              <w:tab w:val="left" w:pos="660"/>
              <w:tab w:val="right" w:leader="dot" w:pos="9062"/>
            </w:tabs>
            <w:rPr>
              <w:rFonts w:eastAsiaTheme="minorEastAsia"/>
              <w:noProof/>
              <w:lang w:eastAsia="cs-CZ"/>
            </w:rPr>
          </w:pPr>
          <w:hyperlink w:anchor="_Toc130382341" w:history="1">
            <w:r w:rsidRPr="003003DC">
              <w:rPr>
                <w:rStyle w:val="Hypertextovodkaz"/>
                <w:rFonts w:ascii="Arial" w:hAnsi="Arial" w:cs="Arial"/>
                <w:caps/>
                <w:noProof/>
              </w:rPr>
              <w:t>4.1</w:t>
            </w:r>
            <w:r>
              <w:rPr>
                <w:rFonts w:eastAsiaTheme="minorEastAsia"/>
                <w:noProof/>
                <w:lang w:eastAsia="cs-CZ"/>
              </w:rPr>
              <w:tab/>
            </w:r>
            <w:r w:rsidRPr="003003DC">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_Toc130382341 \h </w:instrText>
            </w:r>
            <w:r>
              <w:rPr>
                <w:noProof/>
                <w:webHidden/>
              </w:rPr>
            </w:r>
            <w:r>
              <w:rPr>
                <w:noProof/>
                <w:webHidden/>
              </w:rPr>
              <w:fldChar w:fldCharType="separate"/>
            </w:r>
            <w:r>
              <w:rPr>
                <w:noProof/>
                <w:webHidden/>
              </w:rPr>
              <w:t>4</w:t>
            </w:r>
            <w:r>
              <w:rPr>
                <w:noProof/>
                <w:webHidden/>
              </w:rPr>
              <w:fldChar w:fldCharType="end"/>
            </w:r>
          </w:hyperlink>
        </w:p>
        <w:p w14:paraId="416FF391" w14:textId="04E3A896" w:rsidR="00C72037" w:rsidRDefault="00C72037">
          <w:pPr>
            <w:pStyle w:val="Obsah1"/>
            <w:tabs>
              <w:tab w:val="left" w:pos="660"/>
              <w:tab w:val="right" w:leader="dot" w:pos="9062"/>
            </w:tabs>
            <w:rPr>
              <w:rFonts w:eastAsiaTheme="minorEastAsia"/>
              <w:noProof/>
              <w:lang w:eastAsia="cs-CZ"/>
            </w:rPr>
          </w:pPr>
          <w:hyperlink w:anchor="_Toc130382342" w:history="1">
            <w:r w:rsidRPr="003003DC">
              <w:rPr>
                <w:rStyle w:val="Hypertextovodkaz"/>
                <w:rFonts w:ascii="Arial" w:hAnsi="Arial" w:cs="Arial"/>
                <w:noProof/>
              </w:rPr>
              <w:t>4.2</w:t>
            </w:r>
            <w:r>
              <w:rPr>
                <w:rFonts w:eastAsiaTheme="minorEastAsia"/>
                <w:noProof/>
                <w:lang w:eastAsia="cs-CZ"/>
              </w:rPr>
              <w:tab/>
            </w:r>
            <w:r w:rsidRPr="003003DC">
              <w:rPr>
                <w:rStyle w:val="Hypertextovodkaz"/>
                <w:rFonts w:ascii="Arial" w:hAnsi="Arial" w:cs="Arial"/>
                <w:noProof/>
              </w:rPr>
              <w:t>POPIS JEDNOTLIVÝCH ČÁSTÍ PROJEKTU</w:t>
            </w:r>
            <w:r>
              <w:rPr>
                <w:noProof/>
                <w:webHidden/>
              </w:rPr>
              <w:tab/>
            </w:r>
            <w:r>
              <w:rPr>
                <w:noProof/>
                <w:webHidden/>
              </w:rPr>
              <w:fldChar w:fldCharType="begin"/>
            </w:r>
            <w:r>
              <w:rPr>
                <w:noProof/>
                <w:webHidden/>
              </w:rPr>
              <w:instrText xml:space="preserve"> PAGEREF _Toc130382342 \h </w:instrText>
            </w:r>
            <w:r>
              <w:rPr>
                <w:noProof/>
                <w:webHidden/>
              </w:rPr>
            </w:r>
            <w:r>
              <w:rPr>
                <w:noProof/>
                <w:webHidden/>
              </w:rPr>
              <w:fldChar w:fldCharType="separate"/>
            </w:r>
            <w:r>
              <w:rPr>
                <w:noProof/>
                <w:webHidden/>
              </w:rPr>
              <w:t>4</w:t>
            </w:r>
            <w:r>
              <w:rPr>
                <w:noProof/>
                <w:webHidden/>
              </w:rPr>
              <w:fldChar w:fldCharType="end"/>
            </w:r>
          </w:hyperlink>
        </w:p>
        <w:p w14:paraId="7EDFDB49" w14:textId="2A3E5C08" w:rsidR="00C72037" w:rsidRDefault="00C72037">
          <w:pPr>
            <w:pStyle w:val="Obsah1"/>
            <w:tabs>
              <w:tab w:val="left" w:pos="660"/>
              <w:tab w:val="right" w:leader="dot" w:pos="9062"/>
            </w:tabs>
            <w:rPr>
              <w:rFonts w:eastAsiaTheme="minorEastAsia"/>
              <w:noProof/>
              <w:lang w:eastAsia="cs-CZ"/>
            </w:rPr>
          </w:pPr>
          <w:hyperlink w:anchor="_Toc130382343" w:history="1">
            <w:r w:rsidRPr="003003DC">
              <w:rPr>
                <w:rStyle w:val="Hypertextovodkaz"/>
                <w:rFonts w:ascii="Arial" w:hAnsi="Arial" w:cs="Arial"/>
                <w:caps/>
                <w:noProof/>
              </w:rPr>
              <w:t>4.3</w:t>
            </w:r>
            <w:r>
              <w:rPr>
                <w:rFonts w:eastAsiaTheme="minorEastAsia"/>
                <w:noProof/>
                <w:lang w:eastAsia="cs-CZ"/>
              </w:rPr>
              <w:tab/>
            </w:r>
            <w:r w:rsidRPr="003003DC">
              <w:rPr>
                <w:rStyle w:val="Hypertextovodkaz"/>
                <w:rFonts w:ascii="Arial" w:hAnsi="Arial" w:cs="Arial"/>
                <w:caps/>
                <w:noProof/>
              </w:rPr>
              <w:t>Odůvodnění potřebnosti a účelnosti investice</w:t>
            </w:r>
            <w:r>
              <w:rPr>
                <w:noProof/>
                <w:webHidden/>
              </w:rPr>
              <w:tab/>
            </w:r>
            <w:r>
              <w:rPr>
                <w:noProof/>
                <w:webHidden/>
              </w:rPr>
              <w:fldChar w:fldCharType="begin"/>
            </w:r>
            <w:r>
              <w:rPr>
                <w:noProof/>
                <w:webHidden/>
              </w:rPr>
              <w:instrText xml:space="preserve"> PAGEREF _Toc130382343 \h </w:instrText>
            </w:r>
            <w:r>
              <w:rPr>
                <w:noProof/>
                <w:webHidden/>
              </w:rPr>
            </w:r>
            <w:r>
              <w:rPr>
                <w:noProof/>
                <w:webHidden/>
              </w:rPr>
              <w:fldChar w:fldCharType="separate"/>
            </w:r>
            <w:r>
              <w:rPr>
                <w:noProof/>
                <w:webHidden/>
              </w:rPr>
              <w:t>5</w:t>
            </w:r>
            <w:r>
              <w:rPr>
                <w:noProof/>
                <w:webHidden/>
              </w:rPr>
              <w:fldChar w:fldCharType="end"/>
            </w:r>
          </w:hyperlink>
        </w:p>
        <w:p w14:paraId="6CEC8903" w14:textId="5A69DECB" w:rsidR="00C72037" w:rsidRDefault="00C72037">
          <w:pPr>
            <w:pStyle w:val="Obsah1"/>
            <w:tabs>
              <w:tab w:val="left" w:pos="660"/>
              <w:tab w:val="right" w:leader="dot" w:pos="9062"/>
            </w:tabs>
            <w:rPr>
              <w:rFonts w:eastAsiaTheme="minorEastAsia"/>
              <w:noProof/>
              <w:lang w:eastAsia="cs-CZ"/>
            </w:rPr>
          </w:pPr>
          <w:hyperlink w:anchor="_Toc130382344" w:history="1">
            <w:r w:rsidRPr="003003DC">
              <w:rPr>
                <w:rStyle w:val="Hypertextovodkaz"/>
                <w:rFonts w:ascii="Arial" w:hAnsi="Arial" w:cs="Arial"/>
                <w:caps/>
                <w:noProof/>
              </w:rPr>
              <w:t>4.4</w:t>
            </w:r>
            <w:r>
              <w:rPr>
                <w:rFonts w:eastAsiaTheme="minorEastAsia"/>
                <w:noProof/>
                <w:lang w:eastAsia="cs-CZ"/>
              </w:rPr>
              <w:tab/>
            </w:r>
            <w:r w:rsidRPr="003003DC">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_Toc130382344 \h </w:instrText>
            </w:r>
            <w:r>
              <w:rPr>
                <w:noProof/>
                <w:webHidden/>
              </w:rPr>
            </w:r>
            <w:r>
              <w:rPr>
                <w:noProof/>
                <w:webHidden/>
              </w:rPr>
              <w:fldChar w:fldCharType="separate"/>
            </w:r>
            <w:r>
              <w:rPr>
                <w:noProof/>
                <w:webHidden/>
              </w:rPr>
              <w:t>5</w:t>
            </w:r>
            <w:r>
              <w:rPr>
                <w:noProof/>
                <w:webHidden/>
              </w:rPr>
              <w:fldChar w:fldCharType="end"/>
            </w:r>
          </w:hyperlink>
        </w:p>
        <w:p w14:paraId="49511DEB" w14:textId="15D126DE" w:rsidR="00C72037" w:rsidRDefault="00C72037">
          <w:pPr>
            <w:pStyle w:val="Obsah1"/>
            <w:tabs>
              <w:tab w:val="left" w:pos="660"/>
              <w:tab w:val="right" w:leader="dot" w:pos="9062"/>
            </w:tabs>
            <w:rPr>
              <w:rFonts w:eastAsiaTheme="minorEastAsia"/>
              <w:noProof/>
              <w:lang w:eastAsia="cs-CZ"/>
            </w:rPr>
          </w:pPr>
          <w:hyperlink w:anchor="_Toc130382345" w:history="1">
            <w:r w:rsidRPr="003003DC">
              <w:rPr>
                <w:rStyle w:val="Hypertextovodkaz"/>
                <w:rFonts w:ascii="Arial" w:hAnsi="Arial" w:cs="Arial"/>
                <w:noProof/>
              </w:rPr>
              <w:t>4.5</w:t>
            </w:r>
            <w:r>
              <w:rPr>
                <w:rFonts w:eastAsiaTheme="minorEastAsia"/>
                <w:noProof/>
                <w:lang w:eastAsia="cs-CZ"/>
              </w:rPr>
              <w:tab/>
            </w:r>
            <w:r w:rsidRPr="003003DC">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_Toc130382345 \h </w:instrText>
            </w:r>
            <w:r>
              <w:rPr>
                <w:noProof/>
                <w:webHidden/>
              </w:rPr>
            </w:r>
            <w:r>
              <w:rPr>
                <w:noProof/>
                <w:webHidden/>
              </w:rPr>
              <w:fldChar w:fldCharType="separate"/>
            </w:r>
            <w:r>
              <w:rPr>
                <w:noProof/>
                <w:webHidden/>
              </w:rPr>
              <w:t>5</w:t>
            </w:r>
            <w:r>
              <w:rPr>
                <w:noProof/>
                <w:webHidden/>
              </w:rPr>
              <w:fldChar w:fldCharType="end"/>
            </w:r>
          </w:hyperlink>
        </w:p>
        <w:p w14:paraId="47F59484" w14:textId="3F32E359" w:rsidR="00C72037" w:rsidRDefault="00C72037">
          <w:pPr>
            <w:pStyle w:val="Obsah1"/>
            <w:tabs>
              <w:tab w:val="left" w:pos="440"/>
              <w:tab w:val="right" w:leader="dot" w:pos="9062"/>
            </w:tabs>
            <w:rPr>
              <w:rFonts w:eastAsiaTheme="minorEastAsia"/>
              <w:noProof/>
              <w:lang w:eastAsia="cs-CZ"/>
            </w:rPr>
          </w:pPr>
          <w:hyperlink w:anchor="_Toc130382346" w:history="1">
            <w:r w:rsidRPr="003003DC">
              <w:rPr>
                <w:rStyle w:val="Hypertextovodkaz"/>
                <w:rFonts w:ascii="Arial" w:hAnsi="Arial" w:cs="Arial"/>
                <w:caps/>
                <w:noProof/>
              </w:rPr>
              <w:t>5.</w:t>
            </w:r>
            <w:r>
              <w:rPr>
                <w:rFonts w:eastAsiaTheme="minorEastAsia"/>
                <w:noProof/>
                <w:lang w:eastAsia="cs-CZ"/>
              </w:rPr>
              <w:tab/>
            </w:r>
            <w:r w:rsidRPr="003003DC">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_Toc130382346 \h </w:instrText>
            </w:r>
            <w:r>
              <w:rPr>
                <w:noProof/>
                <w:webHidden/>
              </w:rPr>
            </w:r>
            <w:r>
              <w:rPr>
                <w:noProof/>
                <w:webHidden/>
              </w:rPr>
              <w:fldChar w:fldCharType="separate"/>
            </w:r>
            <w:r>
              <w:rPr>
                <w:noProof/>
                <w:webHidden/>
              </w:rPr>
              <w:t>6</w:t>
            </w:r>
            <w:r>
              <w:rPr>
                <w:noProof/>
                <w:webHidden/>
              </w:rPr>
              <w:fldChar w:fldCharType="end"/>
            </w:r>
          </w:hyperlink>
        </w:p>
        <w:p w14:paraId="334F651E" w14:textId="4C3D3D4E" w:rsidR="00C72037" w:rsidRDefault="00C72037">
          <w:pPr>
            <w:pStyle w:val="Obsah1"/>
            <w:tabs>
              <w:tab w:val="left" w:pos="440"/>
              <w:tab w:val="right" w:leader="dot" w:pos="9062"/>
            </w:tabs>
            <w:rPr>
              <w:rFonts w:eastAsiaTheme="minorEastAsia"/>
              <w:noProof/>
              <w:lang w:eastAsia="cs-CZ"/>
            </w:rPr>
          </w:pPr>
          <w:hyperlink w:anchor="_Toc130382347" w:history="1">
            <w:r w:rsidRPr="003003DC">
              <w:rPr>
                <w:rStyle w:val="Hypertextovodkaz"/>
                <w:rFonts w:ascii="Arial" w:hAnsi="Arial" w:cs="Arial"/>
                <w:caps/>
                <w:noProof/>
              </w:rPr>
              <w:t>6.</w:t>
            </w:r>
            <w:r>
              <w:rPr>
                <w:rFonts w:eastAsiaTheme="minorEastAsia"/>
                <w:noProof/>
                <w:lang w:eastAsia="cs-CZ"/>
              </w:rPr>
              <w:tab/>
            </w:r>
            <w:r w:rsidRPr="003003DC">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_Toc130382347 \h </w:instrText>
            </w:r>
            <w:r>
              <w:rPr>
                <w:noProof/>
                <w:webHidden/>
              </w:rPr>
            </w:r>
            <w:r>
              <w:rPr>
                <w:noProof/>
                <w:webHidden/>
              </w:rPr>
              <w:fldChar w:fldCharType="separate"/>
            </w:r>
            <w:r>
              <w:rPr>
                <w:noProof/>
                <w:webHidden/>
              </w:rPr>
              <w:t>6</w:t>
            </w:r>
            <w:r>
              <w:rPr>
                <w:noProof/>
                <w:webHidden/>
              </w:rPr>
              <w:fldChar w:fldCharType="end"/>
            </w:r>
          </w:hyperlink>
        </w:p>
        <w:p w14:paraId="07E70F96" w14:textId="58748810" w:rsidR="00C72037" w:rsidRDefault="00C72037">
          <w:pPr>
            <w:pStyle w:val="Obsah1"/>
            <w:tabs>
              <w:tab w:val="left" w:pos="440"/>
              <w:tab w:val="right" w:leader="dot" w:pos="9062"/>
            </w:tabs>
            <w:rPr>
              <w:rFonts w:eastAsiaTheme="minorEastAsia"/>
              <w:noProof/>
              <w:lang w:eastAsia="cs-CZ"/>
            </w:rPr>
          </w:pPr>
          <w:hyperlink w:anchor="_Toc130382348" w:history="1">
            <w:r w:rsidRPr="003003DC">
              <w:rPr>
                <w:rStyle w:val="Hypertextovodkaz"/>
                <w:rFonts w:ascii="Arial" w:hAnsi="Arial" w:cs="Arial"/>
                <w:caps/>
                <w:noProof/>
              </w:rPr>
              <w:t>7.</w:t>
            </w:r>
            <w:r>
              <w:rPr>
                <w:rFonts w:eastAsiaTheme="minorEastAsia"/>
                <w:noProof/>
                <w:lang w:eastAsia="cs-CZ"/>
              </w:rPr>
              <w:tab/>
            </w:r>
            <w:r w:rsidRPr="003003DC">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_Toc130382348 \h </w:instrText>
            </w:r>
            <w:r>
              <w:rPr>
                <w:noProof/>
                <w:webHidden/>
              </w:rPr>
            </w:r>
            <w:r>
              <w:rPr>
                <w:noProof/>
                <w:webHidden/>
              </w:rPr>
              <w:fldChar w:fldCharType="separate"/>
            </w:r>
            <w:r>
              <w:rPr>
                <w:noProof/>
                <w:webHidden/>
              </w:rPr>
              <w:t>8</w:t>
            </w:r>
            <w:r>
              <w:rPr>
                <w:noProof/>
                <w:webHidden/>
              </w:rPr>
              <w:fldChar w:fldCharType="end"/>
            </w:r>
          </w:hyperlink>
        </w:p>
        <w:p w14:paraId="464D9F3F" w14:textId="5A6E6045" w:rsidR="00C72037" w:rsidRDefault="00C72037">
          <w:pPr>
            <w:pStyle w:val="Obsah1"/>
            <w:tabs>
              <w:tab w:val="left" w:pos="440"/>
              <w:tab w:val="right" w:leader="dot" w:pos="9062"/>
            </w:tabs>
            <w:rPr>
              <w:rFonts w:eastAsiaTheme="minorEastAsia"/>
              <w:noProof/>
              <w:lang w:eastAsia="cs-CZ"/>
            </w:rPr>
          </w:pPr>
          <w:hyperlink w:anchor="_Toc130382349" w:history="1">
            <w:r w:rsidRPr="003003DC">
              <w:rPr>
                <w:rStyle w:val="Hypertextovodkaz"/>
                <w:rFonts w:ascii="Arial" w:hAnsi="Arial" w:cs="Arial"/>
                <w:caps/>
                <w:noProof/>
              </w:rPr>
              <w:t>8.</w:t>
            </w:r>
            <w:r>
              <w:rPr>
                <w:rFonts w:eastAsiaTheme="minorEastAsia"/>
                <w:noProof/>
                <w:lang w:eastAsia="cs-CZ"/>
              </w:rPr>
              <w:tab/>
            </w:r>
            <w:r w:rsidRPr="003003DC">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_Toc130382349 \h </w:instrText>
            </w:r>
            <w:r>
              <w:rPr>
                <w:noProof/>
                <w:webHidden/>
              </w:rPr>
            </w:r>
            <w:r>
              <w:rPr>
                <w:noProof/>
                <w:webHidden/>
              </w:rPr>
              <w:fldChar w:fldCharType="separate"/>
            </w:r>
            <w:r>
              <w:rPr>
                <w:noProof/>
                <w:webHidden/>
              </w:rPr>
              <w:t>8</w:t>
            </w:r>
            <w:r>
              <w:rPr>
                <w:noProof/>
                <w:webHidden/>
              </w:rPr>
              <w:fldChar w:fldCharType="end"/>
            </w:r>
          </w:hyperlink>
        </w:p>
        <w:p w14:paraId="2AE2FEBE" w14:textId="5F20F31F" w:rsidR="00C72037" w:rsidRDefault="00C72037">
          <w:pPr>
            <w:pStyle w:val="Obsah1"/>
            <w:tabs>
              <w:tab w:val="left" w:pos="440"/>
              <w:tab w:val="right" w:leader="dot" w:pos="9062"/>
            </w:tabs>
            <w:rPr>
              <w:rFonts w:eastAsiaTheme="minorEastAsia"/>
              <w:noProof/>
              <w:lang w:eastAsia="cs-CZ"/>
            </w:rPr>
          </w:pPr>
          <w:hyperlink w:anchor="_Toc130382350" w:history="1">
            <w:r w:rsidRPr="003003DC">
              <w:rPr>
                <w:rStyle w:val="Hypertextovodkaz"/>
                <w:rFonts w:ascii="Arial" w:hAnsi="Arial" w:cs="Arial"/>
                <w:caps/>
                <w:noProof/>
              </w:rPr>
              <w:t>9.</w:t>
            </w:r>
            <w:r>
              <w:rPr>
                <w:rFonts w:eastAsiaTheme="minorEastAsia"/>
                <w:noProof/>
                <w:lang w:eastAsia="cs-CZ"/>
              </w:rPr>
              <w:tab/>
            </w:r>
            <w:r w:rsidRPr="003003DC">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_Toc130382350 \h </w:instrText>
            </w:r>
            <w:r>
              <w:rPr>
                <w:noProof/>
                <w:webHidden/>
              </w:rPr>
            </w:r>
            <w:r>
              <w:rPr>
                <w:noProof/>
                <w:webHidden/>
              </w:rPr>
              <w:fldChar w:fldCharType="separate"/>
            </w:r>
            <w:r>
              <w:rPr>
                <w:noProof/>
                <w:webHidden/>
              </w:rPr>
              <w:t>12</w:t>
            </w:r>
            <w:r>
              <w:rPr>
                <w:noProof/>
                <w:webHidden/>
              </w:rPr>
              <w:fldChar w:fldCharType="end"/>
            </w:r>
          </w:hyperlink>
        </w:p>
        <w:p w14:paraId="6153841B" w14:textId="421E911D" w:rsidR="00C72037" w:rsidRDefault="00C72037">
          <w:pPr>
            <w:pStyle w:val="Obsah1"/>
            <w:tabs>
              <w:tab w:val="left" w:pos="660"/>
              <w:tab w:val="right" w:leader="dot" w:pos="9062"/>
            </w:tabs>
            <w:rPr>
              <w:rFonts w:eastAsiaTheme="minorEastAsia"/>
              <w:noProof/>
              <w:lang w:eastAsia="cs-CZ"/>
            </w:rPr>
          </w:pPr>
          <w:hyperlink w:anchor="_Toc130382351" w:history="1">
            <w:r w:rsidRPr="003003DC">
              <w:rPr>
                <w:rStyle w:val="Hypertextovodkaz"/>
                <w:rFonts w:ascii="Arial" w:hAnsi="Arial" w:cs="Arial"/>
                <w:caps/>
                <w:noProof/>
              </w:rPr>
              <w:t>10.</w:t>
            </w:r>
            <w:r>
              <w:rPr>
                <w:rFonts w:eastAsiaTheme="minorEastAsia"/>
                <w:noProof/>
                <w:lang w:eastAsia="cs-CZ"/>
              </w:rPr>
              <w:tab/>
            </w:r>
            <w:r w:rsidRPr="003003DC">
              <w:rPr>
                <w:rStyle w:val="Hypertextovodkaz"/>
                <w:rFonts w:ascii="Arial" w:hAnsi="Arial" w:cs="Arial"/>
                <w:caps/>
                <w:noProof/>
              </w:rPr>
              <w:t>plán zpřístupnění památky</w:t>
            </w:r>
            <w:r>
              <w:rPr>
                <w:noProof/>
                <w:webHidden/>
              </w:rPr>
              <w:tab/>
            </w:r>
            <w:r>
              <w:rPr>
                <w:noProof/>
                <w:webHidden/>
              </w:rPr>
              <w:fldChar w:fldCharType="begin"/>
            </w:r>
            <w:r>
              <w:rPr>
                <w:noProof/>
                <w:webHidden/>
              </w:rPr>
              <w:instrText xml:space="preserve"> PAGEREF _Toc130382351 \h </w:instrText>
            </w:r>
            <w:r>
              <w:rPr>
                <w:noProof/>
                <w:webHidden/>
              </w:rPr>
            </w:r>
            <w:r>
              <w:rPr>
                <w:noProof/>
                <w:webHidden/>
              </w:rPr>
              <w:fldChar w:fldCharType="separate"/>
            </w:r>
            <w:r>
              <w:rPr>
                <w:noProof/>
                <w:webHidden/>
              </w:rPr>
              <w:t>12</w:t>
            </w:r>
            <w:r>
              <w:rPr>
                <w:noProof/>
                <w:webHidden/>
              </w:rPr>
              <w:fldChar w:fldCharType="end"/>
            </w:r>
          </w:hyperlink>
        </w:p>
        <w:p w14:paraId="5BFFEBC7" w14:textId="6A1F64FE" w:rsidR="00C72037" w:rsidRDefault="00C72037">
          <w:pPr>
            <w:pStyle w:val="Obsah1"/>
            <w:tabs>
              <w:tab w:val="left" w:pos="660"/>
              <w:tab w:val="right" w:leader="dot" w:pos="9062"/>
            </w:tabs>
            <w:rPr>
              <w:rFonts w:eastAsiaTheme="minorEastAsia"/>
              <w:noProof/>
              <w:lang w:eastAsia="cs-CZ"/>
            </w:rPr>
          </w:pPr>
          <w:hyperlink w:anchor="_Toc130382352" w:history="1">
            <w:r w:rsidRPr="003003DC">
              <w:rPr>
                <w:rStyle w:val="Hypertextovodkaz"/>
                <w:rFonts w:ascii="Arial" w:hAnsi="Arial" w:cs="Arial"/>
                <w:caps/>
                <w:noProof/>
              </w:rPr>
              <w:t>11.</w:t>
            </w:r>
            <w:r>
              <w:rPr>
                <w:rFonts w:eastAsiaTheme="minorEastAsia"/>
                <w:noProof/>
                <w:lang w:eastAsia="cs-CZ"/>
              </w:rPr>
              <w:tab/>
            </w:r>
            <w:r w:rsidRPr="003003DC">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_Toc130382352 \h </w:instrText>
            </w:r>
            <w:r>
              <w:rPr>
                <w:noProof/>
                <w:webHidden/>
              </w:rPr>
            </w:r>
            <w:r>
              <w:rPr>
                <w:noProof/>
                <w:webHidden/>
              </w:rPr>
              <w:fldChar w:fldCharType="separate"/>
            </w:r>
            <w:r>
              <w:rPr>
                <w:noProof/>
                <w:webHidden/>
              </w:rPr>
              <w:t>13</w:t>
            </w:r>
            <w:r>
              <w:rPr>
                <w:noProof/>
                <w:webHidden/>
              </w:rPr>
              <w:fldChar w:fldCharType="end"/>
            </w:r>
          </w:hyperlink>
        </w:p>
        <w:p w14:paraId="040527AF" w14:textId="74D18F2E" w:rsidR="00C72037" w:rsidRDefault="00C72037">
          <w:pPr>
            <w:pStyle w:val="Obsah1"/>
            <w:tabs>
              <w:tab w:val="left" w:pos="660"/>
              <w:tab w:val="right" w:leader="dot" w:pos="9062"/>
            </w:tabs>
            <w:rPr>
              <w:rFonts w:eastAsiaTheme="minorEastAsia"/>
              <w:noProof/>
              <w:lang w:eastAsia="cs-CZ"/>
            </w:rPr>
          </w:pPr>
          <w:hyperlink w:anchor="_Toc130382353" w:history="1">
            <w:r w:rsidRPr="003003DC">
              <w:rPr>
                <w:rStyle w:val="Hypertextovodkaz"/>
                <w:rFonts w:ascii="Arial" w:hAnsi="Arial" w:cs="Arial"/>
                <w:caps/>
                <w:noProof/>
              </w:rPr>
              <w:t>12.</w:t>
            </w:r>
            <w:r>
              <w:rPr>
                <w:rFonts w:eastAsiaTheme="minorEastAsia"/>
                <w:noProof/>
                <w:lang w:eastAsia="cs-CZ"/>
              </w:rPr>
              <w:tab/>
            </w:r>
            <w:r w:rsidRPr="003003DC">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_Toc130382353 \h </w:instrText>
            </w:r>
            <w:r>
              <w:rPr>
                <w:noProof/>
                <w:webHidden/>
              </w:rPr>
            </w:r>
            <w:r>
              <w:rPr>
                <w:noProof/>
                <w:webHidden/>
              </w:rPr>
              <w:fldChar w:fldCharType="separate"/>
            </w:r>
            <w:r>
              <w:rPr>
                <w:noProof/>
                <w:webHidden/>
              </w:rPr>
              <w:t>13</w:t>
            </w:r>
            <w:r>
              <w:rPr>
                <w:noProof/>
                <w:webHidden/>
              </w:rPr>
              <w:fldChar w:fldCharType="end"/>
            </w:r>
          </w:hyperlink>
        </w:p>
        <w:p w14:paraId="54D017C0" w14:textId="2BD2ED5A" w:rsidR="00C72037" w:rsidRDefault="00C72037">
          <w:pPr>
            <w:pStyle w:val="Obsah1"/>
            <w:tabs>
              <w:tab w:val="left" w:pos="660"/>
              <w:tab w:val="right" w:leader="dot" w:pos="9062"/>
            </w:tabs>
            <w:rPr>
              <w:rFonts w:eastAsiaTheme="minorEastAsia"/>
              <w:noProof/>
              <w:lang w:eastAsia="cs-CZ"/>
            </w:rPr>
          </w:pPr>
          <w:hyperlink w:anchor="_Toc130382354" w:history="1">
            <w:r w:rsidRPr="003003DC">
              <w:rPr>
                <w:rStyle w:val="Hypertextovodkaz"/>
                <w:rFonts w:ascii="Arial" w:hAnsi="Arial" w:cs="Arial"/>
                <w:caps/>
                <w:noProof/>
              </w:rPr>
              <w:t>13.</w:t>
            </w:r>
            <w:r>
              <w:rPr>
                <w:rFonts w:eastAsiaTheme="minorEastAsia"/>
                <w:noProof/>
                <w:lang w:eastAsia="cs-CZ"/>
              </w:rPr>
              <w:tab/>
            </w:r>
            <w:r w:rsidRPr="003003DC">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_Toc130382354 \h </w:instrText>
            </w:r>
            <w:r>
              <w:rPr>
                <w:noProof/>
                <w:webHidden/>
              </w:rPr>
            </w:r>
            <w:r>
              <w:rPr>
                <w:noProof/>
                <w:webHidden/>
              </w:rPr>
              <w:fldChar w:fldCharType="separate"/>
            </w:r>
            <w:r>
              <w:rPr>
                <w:noProof/>
                <w:webHidden/>
              </w:rPr>
              <w:t>13</w:t>
            </w:r>
            <w:r>
              <w:rPr>
                <w:noProof/>
                <w:webHidden/>
              </w:rPr>
              <w:fldChar w:fldCharType="end"/>
            </w:r>
          </w:hyperlink>
        </w:p>
        <w:p w14:paraId="6D7B7A04" w14:textId="02661920"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82A32E3" w:rsidR="00F02008" w:rsidRPr="00A13B54" w:rsidRDefault="00FF75E8" w:rsidP="00F47E15">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3038233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787F13">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4395415E" w:rsidR="008A5F96" w:rsidRPr="00A13B54" w:rsidRDefault="008A5F96" w:rsidP="00F47E15">
      <w:pPr>
        <w:pStyle w:val="Nadpis1"/>
        <w:numPr>
          <w:ilvl w:val="0"/>
          <w:numId w:val="3"/>
        </w:numPr>
        <w:spacing w:after="120"/>
        <w:ind w:left="567" w:hanging="567"/>
        <w:jc w:val="both"/>
        <w:rPr>
          <w:rFonts w:ascii="Arial" w:hAnsi="Arial" w:cs="Arial"/>
          <w:caps/>
          <w:sz w:val="26"/>
          <w:szCs w:val="26"/>
        </w:rPr>
      </w:pPr>
      <w:bookmarkStart w:id="6" w:name="_Toc13038233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77B011D0" w:rsidR="009A32B0" w:rsidRPr="009E5789" w:rsidRDefault="00B8276E" w:rsidP="00F47E15">
      <w:pPr>
        <w:pStyle w:val="Nadpis1"/>
        <w:numPr>
          <w:ilvl w:val="0"/>
          <w:numId w:val="3"/>
        </w:numPr>
        <w:spacing w:after="120"/>
        <w:ind w:left="567" w:hanging="567"/>
        <w:jc w:val="both"/>
        <w:rPr>
          <w:rFonts w:ascii="Arial" w:hAnsi="Arial" w:cs="Arial"/>
          <w:caps/>
          <w:sz w:val="26"/>
          <w:szCs w:val="26"/>
        </w:rPr>
      </w:pPr>
      <w:bookmarkStart w:id="7" w:name="_Toc130382339"/>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vAlign w:val="center"/>
          </w:tcPr>
          <w:p w14:paraId="32288602" w14:textId="49FCB4A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 název projektu</w:t>
            </w:r>
            <w:r w:rsidR="00A13B54" w:rsidRPr="00D73E30">
              <w:rPr>
                <w:rFonts w:ascii="Arial" w:hAnsi="Arial" w:cs="Arial"/>
                <w:i/>
                <w:iCs/>
              </w:rPr>
              <w:t>.</w:t>
            </w:r>
            <w:r w:rsidRPr="00D73E30">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0529A7A" w14:textId="77777777" w:rsidR="008C77F5" w:rsidRDefault="000A75EC" w:rsidP="00F85978">
            <w:pPr>
              <w:spacing w:before="240"/>
              <w:rPr>
                <w:rFonts w:ascii="Arial" w:hAnsi="Arial" w:cs="Arial"/>
                <w:b/>
                <w:bCs/>
              </w:rPr>
            </w:pPr>
            <w:r>
              <w:rPr>
                <w:rFonts w:ascii="Arial" w:hAnsi="Arial" w:cs="Arial"/>
                <w:b/>
                <w:bCs/>
              </w:rPr>
              <w:t>Informace o podpořeném zařízení/subjektu</w:t>
            </w:r>
          </w:p>
          <w:p w14:paraId="5D03CD4A" w14:textId="29C75D4A" w:rsidR="000A75EC" w:rsidRPr="00D64944" w:rsidRDefault="000A75EC" w:rsidP="00F85978">
            <w:pPr>
              <w:spacing w:before="240"/>
              <w:rPr>
                <w:rFonts w:ascii="Arial" w:hAnsi="Arial" w:cs="Arial"/>
                <w:bCs/>
              </w:rPr>
            </w:pP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vAlign w:val="center"/>
          </w:tcPr>
          <w:p w14:paraId="75E789B7" w14:textId="405E445E" w:rsidR="000A75EC" w:rsidRPr="00D73E30" w:rsidRDefault="000A75EC" w:rsidP="00D64944">
            <w:pPr>
              <w:pStyle w:val="Odstavecseseznamem"/>
              <w:spacing w:before="240"/>
              <w:ind w:left="0"/>
              <w:jc w:val="both"/>
              <w:rPr>
                <w:rFonts w:ascii="Arial" w:hAnsi="Arial" w:cs="Arial"/>
                <w:i/>
                <w:iCs/>
              </w:rPr>
            </w:pPr>
            <w:r w:rsidRPr="00D73E30">
              <w:rPr>
                <w:rFonts w:ascii="Arial" w:hAnsi="Arial" w:cs="Arial"/>
                <w:i/>
                <w:iCs/>
              </w:rPr>
              <w:t>Uveďte v případě, kdy je rozdílné od subjektu žadatele</w:t>
            </w:r>
            <w:r w:rsidR="00800536">
              <w:rPr>
                <w:rFonts w:ascii="Arial" w:hAnsi="Arial" w:cs="Arial"/>
                <w:i/>
                <w:iCs/>
              </w:rPr>
              <w:t>.</w:t>
            </w:r>
            <w:r w:rsidRPr="00D73E30">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1A4121" w:rsidRDefault="00F85978" w:rsidP="001A4121">
            <w:pPr>
              <w:rPr>
                <w:rFonts w:ascii="Arial" w:hAnsi="Arial" w:cs="Arial"/>
                <w:b/>
                <w:bCs/>
              </w:rPr>
            </w:pPr>
            <w:r w:rsidRPr="001A4121">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vAlign w:val="center"/>
          </w:tcPr>
          <w:p w14:paraId="36679A79" w14:textId="14041C4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w:t>
            </w:r>
            <w:r w:rsidR="007579F3" w:rsidRPr="00C321D5">
              <w:rPr>
                <w:rFonts w:ascii="Arial" w:hAnsi="Arial" w:cs="Arial"/>
              </w:rPr>
              <w:t xml:space="preserve"> </w:t>
            </w:r>
            <w:r w:rsidR="007579F3" w:rsidRPr="007579F3">
              <w:rPr>
                <w:rFonts w:ascii="Arial" w:hAnsi="Arial" w:cs="Arial"/>
                <w:i/>
                <w:iCs/>
              </w:rPr>
              <w:t>obec, na jej</w:t>
            </w:r>
            <w:r w:rsidR="004E5101">
              <w:rPr>
                <w:rFonts w:ascii="Arial" w:hAnsi="Arial" w:cs="Arial"/>
                <w:i/>
                <w:iCs/>
              </w:rPr>
              <w:t>ím</w:t>
            </w:r>
            <w:r w:rsidR="007579F3" w:rsidRPr="007579F3">
              <w:rPr>
                <w:rFonts w:ascii="Arial" w:hAnsi="Arial" w:cs="Arial"/>
                <w:i/>
                <w:iCs/>
              </w:rPr>
              <w:t>ž území bude realizován projekt</w:t>
            </w:r>
            <w:r w:rsidR="00D2621B">
              <w:rPr>
                <w:rFonts w:ascii="Arial" w:hAnsi="Arial" w:cs="Arial"/>
                <w:i/>
                <w:iCs/>
              </w:rPr>
              <w:t>/</w:t>
            </w:r>
            <w:r w:rsidR="00B2508F">
              <w:rPr>
                <w:rFonts w:ascii="Arial" w:hAnsi="Arial" w:cs="Arial"/>
                <w:i/>
                <w:iCs/>
              </w:rPr>
              <w:t xml:space="preserve"> </w:t>
            </w:r>
            <w:r w:rsidR="004E5101" w:rsidRPr="00B2508F">
              <w:rPr>
                <w:rFonts w:ascii="Arial" w:hAnsi="Arial" w:cs="Arial"/>
                <w:i/>
                <w:iCs/>
              </w:rPr>
              <w:t>na jejímž území budou vznikat výstupy projektu.</w:t>
            </w:r>
            <w:r w:rsidR="00A4384D">
              <w:rPr>
                <w:rFonts w:ascii="Arial" w:hAnsi="Arial" w:cs="Arial"/>
                <w:i/>
                <w:iCs/>
              </w:rPr>
              <w:t xml:space="preserve"> </w:t>
            </w:r>
          </w:p>
        </w:tc>
      </w:tr>
      <w:tr w:rsidR="00D807E0" w:rsidRPr="00242B75" w14:paraId="159019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A8A7A6" w14:textId="2FFEC758" w:rsidR="00D807E0" w:rsidRPr="001A4121" w:rsidRDefault="00D807E0" w:rsidP="001A4121">
            <w:pPr>
              <w:rPr>
                <w:rFonts w:ascii="Arial" w:hAnsi="Arial" w:cs="Arial"/>
                <w:b/>
                <w:bCs/>
              </w:rPr>
            </w:pPr>
            <w:r w:rsidRPr="001A4121">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vAlign w:val="center"/>
          </w:tcPr>
          <w:p w14:paraId="53343989" w14:textId="1E97348A" w:rsidR="00D807E0" w:rsidRPr="00D73E30" w:rsidRDefault="00BB727E" w:rsidP="00D64944">
            <w:pPr>
              <w:pStyle w:val="Odstavecseseznamem"/>
              <w:spacing w:before="240"/>
              <w:ind w:left="0"/>
              <w:jc w:val="both"/>
              <w:rPr>
                <w:rFonts w:ascii="Arial" w:hAnsi="Arial" w:cs="Arial"/>
                <w:i/>
                <w:iCs/>
              </w:rPr>
            </w:pPr>
            <w:r>
              <w:rPr>
                <w:rFonts w:ascii="Arial" w:hAnsi="Arial" w:cs="Arial"/>
                <w:i/>
                <w:iCs/>
              </w:rPr>
              <w:t>Uveďte kraj</w:t>
            </w:r>
            <w:r w:rsidR="005405E0">
              <w:rPr>
                <w:rFonts w:ascii="Arial" w:hAnsi="Arial" w:cs="Arial"/>
                <w:i/>
                <w:iCs/>
              </w:rPr>
              <w:t xml:space="preserve">, ve kterém </w:t>
            </w:r>
            <w:r w:rsidR="008C77F5">
              <w:rPr>
                <w:rFonts w:ascii="Arial" w:hAnsi="Arial" w:cs="Arial"/>
                <w:i/>
                <w:iCs/>
              </w:rPr>
              <w:t>bude</w:t>
            </w:r>
            <w:r w:rsidR="005405E0">
              <w:rPr>
                <w:rFonts w:ascii="Arial" w:hAnsi="Arial" w:cs="Arial"/>
                <w:i/>
                <w:iCs/>
              </w:rPr>
              <w:t xml:space="preserv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1A4121" w:rsidRDefault="00F85978" w:rsidP="001A4121">
            <w:pPr>
              <w:rPr>
                <w:rFonts w:ascii="Arial" w:hAnsi="Arial" w:cs="Arial"/>
                <w:b/>
                <w:bCs/>
              </w:rPr>
            </w:pPr>
            <w:r w:rsidRPr="001A4121">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vAlign w:val="center"/>
          </w:tcPr>
          <w:p w14:paraId="4B5A314E" w14:textId="77777777" w:rsidR="00036316" w:rsidRPr="004F54E4" w:rsidRDefault="00036316" w:rsidP="00036316">
            <w:pPr>
              <w:pStyle w:val="Odstavecseseznamem"/>
              <w:spacing w:before="240"/>
              <w:ind w:left="0"/>
              <w:jc w:val="both"/>
              <w:rPr>
                <w:rFonts w:ascii="Arial" w:hAnsi="Arial" w:cs="Arial"/>
                <w:i/>
                <w:iCs/>
              </w:rPr>
            </w:pPr>
            <w:r w:rsidRPr="004F54E4">
              <w:rPr>
                <w:rFonts w:ascii="Arial" w:hAnsi="Arial" w:cs="Arial"/>
                <w:i/>
                <w:iCs/>
              </w:rPr>
              <w:t>Zaškrtněte relevantní cíl/cíle pro Váš projekt a popište způsob plnění daného cíle.</w:t>
            </w:r>
          </w:p>
          <w:p w14:paraId="5E226170" w14:textId="615CFA01" w:rsidR="00036316" w:rsidRDefault="00000000" w:rsidP="00036316">
            <w:pPr>
              <w:pStyle w:val="Odstavecseseznamem"/>
              <w:spacing w:before="240"/>
              <w:ind w:left="0"/>
              <w:rPr>
                <w:rFonts w:ascii="Arial" w:hAnsi="Arial" w:cs="Arial"/>
                <w:b/>
                <w:bCs/>
              </w:rPr>
            </w:pPr>
            <w:sdt>
              <w:sdtPr>
                <w:rPr>
                  <w:rFonts w:ascii="Arial" w:hAnsi="Arial" w:cs="Arial"/>
                  <w:b/>
                  <w:bCs/>
                </w:rPr>
                <w:id w:val="-1930265899"/>
                <w14:checkbox>
                  <w14:checked w14:val="0"/>
                  <w14:checkedState w14:val="2612" w14:font="MS Gothic"/>
                  <w14:uncheckedState w14:val="2610" w14:font="MS Gothic"/>
                </w14:checkbox>
              </w:sdtPr>
              <w:sdtContent>
                <w:r w:rsidR="00036316" w:rsidRPr="004F54E4">
                  <w:rPr>
                    <w:rFonts w:ascii="MS Gothic" w:eastAsia="MS Gothic" w:hAnsi="MS Gothic" w:cs="Arial" w:hint="eastAsia"/>
                    <w:b/>
                    <w:bCs/>
                  </w:rPr>
                  <w:t>☐</w:t>
                </w:r>
              </w:sdtContent>
            </w:sdt>
            <w:r w:rsidR="00036316" w:rsidRPr="004F54E4">
              <w:rPr>
                <w:rFonts w:ascii="Arial" w:hAnsi="Arial" w:cs="Arial"/>
                <w:b/>
                <w:bCs/>
                <w:i/>
                <w:iCs/>
              </w:rPr>
              <w:t xml:space="preserve"> </w:t>
            </w:r>
            <w:r w:rsidR="00036316" w:rsidRPr="004F54E4">
              <w:rPr>
                <w:rFonts w:ascii="Arial" w:hAnsi="Arial" w:cs="Arial"/>
                <w:b/>
                <w:bCs/>
              </w:rPr>
              <w:t>Cílem projektu je zlepšení přístupnosti a ochrany kulturního dědictví.</w:t>
            </w:r>
          </w:p>
          <w:p w14:paraId="46EFD0B4" w14:textId="77777777" w:rsidR="00036316" w:rsidRDefault="00036316" w:rsidP="00036316">
            <w:pPr>
              <w:pStyle w:val="Odstavecseseznamem"/>
              <w:spacing w:before="240"/>
              <w:ind w:left="0"/>
              <w:rPr>
                <w:rFonts w:ascii="Arial" w:hAnsi="Arial" w:cs="Arial"/>
                <w:b/>
                <w:bCs/>
              </w:rPr>
            </w:pPr>
          </w:p>
          <w:p w14:paraId="17C59556" w14:textId="77777777" w:rsidR="00036316" w:rsidRDefault="00036316" w:rsidP="00036316">
            <w:pPr>
              <w:pStyle w:val="Odstavecseseznamem"/>
              <w:spacing w:before="240"/>
              <w:ind w:left="0"/>
              <w:rPr>
                <w:rFonts w:ascii="Arial" w:hAnsi="Arial" w:cs="Arial"/>
                <w:b/>
                <w:bCs/>
              </w:rPr>
            </w:pPr>
            <w:r>
              <w:rPr>
                <w:rFonts w:ascii="Arial" w:hAnsi="Arial" w:cs="Arial"/>
                <w:b/>
                <w:bCs/>
              </w:rPr>
              <w:t>Popis: …</w:t>
            </w:r>
          </w:p>
          <w:p w14:paraId="53405D97" w14:textId="16165375" w:rsidR="004F54E4" w:rsidRDefault="004F54E4" w:rsidP="004B32EC">
            <w:pPr>
              <w:pStyle w:val="Odstavecseseznamem"/>
              <w:spacing w:before="240"/>
              <w:ind w:left="0"/>
              <w:rPr>
                <w:rFonts w:ascii="Arial" w:hAnsi="Arial" w:cs="Arial"/>
                <w:b/>
                <w:bCs/>
              </w:rPr>
            </w:pPr>
          </w:p>
          <w:p w14:paraId="718C6B85" w14:textId="7FBBCFF7" w:rsidR="004F54E4" w:rsidRDefault="004F54E4" w:rsidP="004B32EC">
            <w:pPr>
              <w:pStyle w:val="Odstavecseseznamem"/>
              <w:spacing w:before="240"/>
              <w:ind w:left="0"/>
              <w:rPr>
                <w:rFonts w:ascii="Arial" w:hAnsi="Arial" w:cs="Arial"/>
                <w:b/>
                <w:bCs/>
              </w:rPr>
            </w:pPr>
          </w:p>
          <w:p w14:paraId="6326453E" w14:textId="3E6D4FA1" w:rsidR="004F54E4" w:rsidRPr="004F54E4" w:rsidRDefault="004F54E4" w:rsidP="004B32EC">
            <w:pPr>
              <w:pStyle w:val="Odstavecseseznamem"/>
              <w:spacing w:before="240"/>
              <w:ind w:left="0"/>
              <w:rPr>
                <w:rFonts w:ascii="Arial" w:hAnsi="Arial" w:cs="Arial"/>
                <w:b/>
                <w:bCs/>
              </w:rPr>
            </w:pPr>
          </w:p>
          <w:p w14:paraId="5B521D0C" w14:textId="5BC0122F" w:rsidR="00F85978" w:rsidRPr="00D73E30" w:rsidRDefault="00F85978" w:rsidP="004B32EC">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vAlign w:val="center"/>
          </w:tcPr>
          <w:p w14:paraId="3C13801B" w14:textId="77777777" w:rsidR="00D42308" w:rsidRPr="00C764C2" w:rsidRDefault="00D42308" w:rsidP="00D42308">
            <w:pPr>
              <w:pStyle w:val="Odstavecseseznamem"/>
              <w:spacing w:before="240"/>
              <w:ind w:left="0"/>
              <w:jc w:val="both"/>
              <w:rPr>
                <w:rFonts w:ascii="Arial" w:hAnsi="Arial" w:cs="Arial"/>
              </w:rPr>
            </w:pPr>
            <w:r w:rsidRPr="00C764C2">
              <w:rPr>
                <w:rFonts w:ascii="Arial" w:hAnsi="Arial" w:cs="Arial"/>
              </w:rPr>
              <w:t>Obyvatelé a subjekty působící na území působnosti MAS se schválenou strategií CLLD a návštěvníci území působnosti MAS se schválenou strategií CLLD:</w:t>
            </w:r>
          </w:p>
          <w:p w14:paraId="532655FD" w14:textId="77777777" w:rsidR="00D42308" w:rsidRPr="00C764C2" w:rsidRDefault="00D42308" w:rsidP="00D42308">
            <w:pPr>
              <w:pStyle w:val="Odstavecseseznamem"/>
              <w:spacing w:before="240"/>
              <w:ind w:left="0"/>
              <w:jc w:val="both"/>
              <w:rPr>
                <w:rFonts w:ascii="Arial" w:hAnsi="Arial" w:cs="Arial"/>
              </w:rPr>
            </w:pPr>
          </w:p>
          <w:p w14:paraId="00BD9E03" w14:textId="77777777" w:rsidR="00D42308" w:rsidRPr="00153CBD" w:rsidRDefault="00D42308" w:rsidP="00D42308">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0563771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návštěvníci památek</w:t>
            </w:r>
          </w:p>
          <w:p w14:paraId="53DB6D77"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žáci a studenti</w:t>
            </w:r>
          </w:p>
          <w:p w14:paraId="24034C9A"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obyvatelé</w:t>
            </w:r>
          </w:p>
          <w:p w14:paraId="2D9E666B"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odborná veřejnost</w:t>
            </w:r>
          </w:p>
          <w:p w14:paraId="30CBF2BC"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podnikatelské subjekty</w:t>
            </w:r>
          </w:p>
          <w:p w14:paraId="1B2BE44D"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uprchlíci, migranti</w:t>
            </w:r>
          </w:p>
          <w:p w14:paraId="7DE214D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národnostní skupiny (zejména Romové)</w:t>
            </w:r>
          </w:p>
          <w:p w14:paraId="53297FF3" w14:textId="26D980E2" w:rsidR="00891EF8" w:rsidRPr="00D42308"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osoby se zdravotním postižením</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vAlign w:val="center"/>
          </w:tcPr>
          <w:p w14:paraId="4BB4B180" w14:textId="3D781B0D" w:rsidR="00225221" w:rsidRPr="00D73E30" w:rsidRDefault="009021D4" w:rsidP="00D64944">
            <w:pPr>
              <w:pStyle w:val="Odstavecseseznamem"/>
              <w:spacing w:before="240"/>
              <w:ind w:left="0"/>
              <w:jc w:val="both"/>
              <w:rPr>
                <w:rFonts w:ascii="Arial" w:hAnsi="Arial" w:cs="Arial"/>
                <w:i/>
                <w:iCs/>
              </w:rPr>
            </w:pPr>
            <w:r w:rsidRPr="00D73E30">
              <w:rPr>
                <w:rFonts w:ascii="Arial" w:hAnsi="Arial" w:cs="Arial"/>
                <w:i/>
                <w:iCs/>
              </w:rPr>
              <w:t xml:space="preserve">Popište případné vazby, pokud </w:t>
            </w:r>
            <w:r w:rsidR="00225221" w:rsidRPr="00D73E30">
              <w:rPr>
                <w:rFonts w:ascii="Arial" w:hAnsi="Arial" w:cs="Arial"/>
                <w:i/>
                <w:iCs/>
              </w:rPr>
              <w:t>se projekt váže na další realizované či plánované projekty</w:t>
            </w:r>
            <w:r w:rsidR="00800536">
              <w:rPr>
                <w:rFonts w:ascii="Arial" w:hAnsi="Arial" w:cs="Arial"/>
                <w:i/>
                <w:iCs/>
              </w:rPr>
              <w:t>.</w:t>
            </w:r>
            <w:r w:rsidR="00DB265F">
              <w:rPr>
                <w:rFonts w:ascii="Arial" w:hAnsi="Arial" w:cs="Arial"/>
                <w:i/>
                <w:iCs/>
              </w:rPr>
              <w:t xml:space="preserve"> </w:t>
            </w:r>
            <w:r w:rsidR="00225221" w:rsidRPr="00D73E30">
              <w:rPr>
                <w:rFonts w:ascii="Arial" w:hAnsi="Arial" w:cs="Arial"/>
                <w:i/>
                <w:iCs/>
              </w:rPr>
              <w:t xml:space="preserve"> </w:t>
            </w:r>
          </w:p>
        </w:tc>
      </w:tr>
      <w:tr w:rsidR="00433352" w:rsidRPr="00242B75" w14:paraId="2DE133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0A391E5" w14:textId="2F1334FA" w:rsidR="00433352" w:rsidRPr="008058E1" w:rsidRDefault="00433352" w:rsidP="00F85978">
            <w:pPr>
              <w:spacing w:before="240"/>
              <w:rPr>
                <w:rFonts w:ascii="Arial" w:hAnsi="Arial" w:cs="Arial"/>
                <w:b/>
              </w:rPr>
            </w:pPr>
            <w:r>
              <w:rPr>
                <w:rFonts w:ascii="Arial" w:hAnsi="Arial" w:cs="Arial"/>
                <w:b/>
              </w:rPr>
              <w:t xml:space="preserve">Popis veřejně prospěšné činnosti </w:t>
            </w:r>
            <w:r w:rsidRPr="00433352">
              <w:rPr>
                <w:rFonts w:ascii="Arial" w:hAnsi="Arial" w:cs="Arial"/>
                <w:bCs/>
              </w:rPr>
              <w:t>žadatele (relevantní pro církve a církevní organizace</w:t>
            </w:r>
          </w:p>
        </w:tc>
        <w:tc>
          <w:tcPr>
            <w:tcW w:w="6095" w:type="dxa"/>
            <w:tcBorders>
              <w:top w:val="single" w:sz="4" w:space="0" w:color="auto"/>
              <w:left w:val="single" w:sz="4" w:space="0" w:color="auto"/>
              <w:bottom w:val="single" w:sz="4" w:space="0" w:color="auto"/>
              <w:right w:val="single" w:sz="4" w:space="0" w:color="auto"/>
            </w:tcBorders>
            <w:vAlign w:val="center"/>
          </w:tcPr>
          <w:p w14:paraId="5E20DD93" w14:textId="2EF92353" w:rsidR="00433352" w:rsidRPr="00D73E30" w:rsidRDefault="00433352" w:rsidP="00D64944">
            <w:pPr>
              <w:pStyle w:val="Odstavecseseznamem"/>
              <w:spacing w:before="240"/>
              <w:ind w:left="0"/>
              <w:jc w:val="both"/>
              <w:rPr>
                <w:rFonts w:ascii="Arial" w:hAnsi="Arial" w:cs="Arial"/>
                <w:i/>
                <w:iCs/>
              </w:rPr>
            </w:pPr>
            <w:r>
              <w:rPr>
                <w:rFonts w:ascii="Arial" w:hAnsi="Arial" w:cs="Arial"/>
                <w:i/>
                <w:iCs/>
              </w:rPr>
              <w:t>Popište veřejně prospěšnou činnost.</w:t>
            </w:r>
          </w:p>
        </w:tc>
      </w:tr>
      <w:tr w:rsidR="00D807E0" w:rsidRPr="00242B75" w14:paraId="770BF451" w14:textId="77777777" w:rsidTr="006746E5">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D036A26" w14:textId="238ABCB9" w:rsidR="00D807E0" w:rsidRPr="00D73E30" w:rsidRDefault="00D807E0" w:rsidP="001A4121">
            <w:pPr>
              <w:pStyle w:val="Odstavecseseznamem"/>
              <w:spacing w:before="240"/>
              <w:ind w:left="0"/>
              <w:jc w:val="center"/>
              <w:rPr>
                <w:rFonts w:ascii="Arial" w:hAnsi="Arial" w:cs="Arial"/>
                <w:i/>
                <w:iCs/>
              </w:rPr>
            </w:pPr>
            <w:r w:rsidRPr="001A4121">
              <w:rPr>
                <w:rFonts w:ascii="Arial" w:hAnsi="Arial" w:cs="Arial"/>
                <w:b/>
              </w:rPr>
              <w:t xml:space="preserve">Informace o </w:t>
            </w:r>
            <w:r w:rsidR="00466873">
              <w:rPr>
                <w:rFonts w:ascii="Arial" w:hAnsi="Arial" w:cs="Arial"/>
                <w:b/>
              </w:rPr>
              <w:t>památce</w:t>
            </w:r>
          </w:p>
        </w:tc>
      </w:tr>
      <w:tr w:rsidR="00D807E0" w:rsidRPr="00242B75" w14:paraId="7DC8374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B5C6EC7" w14:textId="370C4937" w:rsidR="00D807E0" w:rsidRPr="0054670E" w:rsidRDefault="00800536" w:rsidP="00F85978">
            <w:pPr>
              <w:spacing w:before="240"/>
              <w:rPr>
                <w:rFonts w:ascii="Arial" w:hAnsi="Arial" w:cs="Arial"/>
                <w:bCs/>
              </w:rPr>
            </w:pPr>
            <w:r w:rsidRPr="0054670E">
              <w:rPr>
                <w:rFonts w:ascii="Arial" w:hAnsi="Arial" w:cs="Arial"/>
                <w:b/>
              </w:rPr>
              <w:t>Identifikace památky</w:t>
            </w:r>
          </w:p>
        </w:tc>
        <w:tc>
          <w:tcPr>
            <w:tcW w:w="6095" w:type="dxa"/>
            <w:tcBorders>
              <w:top w:val="single" w:sz="4" w:space="0" w:color="auto"/>
              <w:left w:val="single" w:sz="4" w:space="0" w:color="auto"/>
              <w:bottom w:val="single" w:sz="4" w:space="0" w:color="auto"/>
              <w:right w:val="single" w:sz="4" w:space="0" w:color="auto"/>
            </w:tcBorders>
            <w:vAlign w:val="center"/>
          </w:tcPr>
          <w:p w14:paraId="2412BC22" w14:textId="78B275B8" w:rsidR="00D807E0" w:rsidRPr="0054670E" w:rsidRDefault="00D807E0" w:rsidP="00D64944">
            <w:pPr>
              <w:pStyle w:val="Odstavecseseznamem"/>
              <w:spacing w:before="240"/>
              <w:ind w:left="0"/>
              <w:jc w:val="both"/>
              <w:rPr>
                <w:rFonts w:ascii="Arial" w:hAnsi="Arial" w:cs="Arial"/>
                <w:i/>
                <w:iCs/>
              </w:rPr>
            </w:pPr>
            <w:r w:rsidRPr="0054670E">
              <w:rPr>
                <w:rFonts w:ascii="Arial" w:hAnsi="Arial" w:cs="Arial"/>
                <w:i/>
                <w:iCs/>
              </w:rPr>
              <w:t>Uveďte informace</w:t>
            </w:r>
            <w:r w:rsidR="00800536" w:rsidRPr="0054670E">
              <w:rPr>
                <w:rFonts w:ascii="Arial" w:hAnsi="Arial" w:cs="Arial"/>
                <w:i/>
                <w:iCs/>
              </w:rPr>
              <w:t>, zda se jedná o kulturní památku</w:t>
            </w:r>
            <w:r w:rsidR="00B66399">
              <w:rPr>
                <w:rFonts w:ascii="Arial" w:hAnsi="Arial" w:cs="Arial"/>
                <w:i/>
                <w:iCs/>
              </w:rPr>
              <w:t>.</w:t>
            </w:r>
            <w:r w:rsidR="00117804">
              <w:rPr>
                <w:rFonts w:ascii="Arial" w:hAnsi="Arial" w:cs="Arial"/>
                <w:i/>
                <w:iCs/>
              </w:rPr>
              <w:t xml:space="preserve"> </w:t>
            </w:r>
          </w:p>
        </w:tc>
      </w:tr>
      <w:tr w:rsidR="00117804" w:rsidRPr="00242B75" w14:paraId="0BE85D3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8BD6E90" w14:textId="71029F41" w:rsidR="00117804" w:rsidRPr="00117804" w:rsidRDefault="00117804" w:rsidP="00F85978">
            <w:pPr>
              <w:spacing w:before="240"/>
              <w:rPr>
                <w:rFonts w:ascii="Arial" w:hAnsi="Arial" w:cs="Arial"/>
                <w:b/>
              </w:rPr>
            </w:pPr>
            <w:r w:rsidRPr="00117804">
              <w:rPr>
                <w:rFonts w:ascii="Arial" w:hAnsi="Arial" w:cs="Arial"/>
                <w:b/>
              </w:rPr>
              <w:t xml:space="preserve">Rejstříkové číslo </w:t>
            </w:r>
            <w:r w:rsidR="008D1D6B">
              <w:rPr>
                <w:rFonts w:ascii="Arial" w:hAnsi="Arial" w:cs="Arial"/>
                <w:b/>
              </w:rPr>
              <w:t xml:space="preserve">(ÚSKP) </w:t>
            </w:r>
            <w:r w:rsidRPr="00117804">
              <w:rPr>
                <w:rFonts w:ascii="Arial" w:hAnsi="Arial" w:cs="Arial"/>
                <w:b/>
              </w:rPr>
              <w:t>památky</w:t>
            </w:r>
          </w:p>
        </w:tc>
        <w:tc>
          <w:tcPr>
            <w:tcW w:w="6095" w:type="dxa"/>
            <w:tcBorders>
              <w:top w:val="single" w:sz="4" w:space="0" w:color="auto"/>
              <w:left w:val="single" w:sz="4" w:space="0" w:color="auto"/>
              <w:bottom w:val="single" w:sz="4" w:space="0" w:color="auto"/>
              <w:right w:val="single" w:sz="4" w:space="0" w:color="auto"/>
            </w:tcBorders>
            <w:vAlign w:val="center"/>
          </w:tcPr>
          <w:p w14:paraId="56476486" w14:textId="59A83011" w:rsidR="00117804" w:rsidRPr="00117804" w:rsidRDefault="00117804" w:rsidP="008D1D6B">
            <w:pPr>
              <w:pStyle w:val="Odstavecseseznamem"/>
              <w:spacing w:before="240"/>
              <w:ind w:left="0"/>
              <w:rPr>
                <w:rFonts w:ascii="Arial" w:hAnsi="Arial" w:cs="Arial"/>
                <w:i/>
                <w:iCs/>
              </w:rPr>
            </w:pPr>
            <w:r w:rsidRPr="00117804">
              <w:rPr>
                <w:rFonts w:ascii="Arial" w:hAnsi="Arial" w:cs="Arial"/>
                <w:i/>
                <w:iCs/>
              </w:rPr>
              <w:t xml:space="preserve">Uveďte informace z Památkového katalogu </w:t>
            </w:r>
            <w:hyperlink r:id="rId14" w:history="1">
              <w:r w:rsidRPr="00117804">
                <w:rPr>
                  <w:rFonts w:ascii="Arial" w:hAnsi="Arial" w:cs="Arial"/>
                  <w:i/>
                  <w:iCs/>
                </w:rPr>
                <w:t xml:space="preserve"> (pamatkovykatalog.cz)</w:t>
              </w:r>
            </w:hyperlink>
            <w:r w:rsidRPr="00117804">
              <w:rPr>
                <w:rFonts w:ascii="Arial" w:hAnsi="Arial" w:cs="Arial"/>
                <w:i/>
                <w:iCs/>
              </w:rPr>
              <w:t>.</w:t>
            </w:r>
          </w:p>
        </w:tc>
      </w:tr>
      <w:tr w:rsidR="00C13AA1" w:rsidRPr="00242B75" w14:paraId="57647EE1"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D3B8EDC" w14:textId="3FD6A703" w:rsidR="00C13AA1" w:rsidRPr="00117804" w:rsidRDefault="00C13AA1" w:rsidP="00F85978">
            <w:pPr>
              <w:spacing w:before="240"/>
              <w:rPr>
                <w:rFonts w:ascii="Arial" w:hAnsi="Arial" w:cs="Arial"/>
                <w:b/>
              </w:rPr>
            </w:pPr>
            <w:r w:rsidRPr="00117804">
              <w:rPr>
                <w:rFonts w:ascii="Arial" w:hAnsi="Arial" w:cs="Arial"/>
                <w:b/>
              </w:rPr>
              <w:t>Identifikace parcel</w:t>
            </w:r>
          </w:p>
        </w:tc>
        <w:tc>
          <w:tcPr>
            <w:tcW w:w="6095" w:type="dxa"/>
            <w:tcBorders>
              <w:top w:val="single" w:sz="4" w:space="0" w:color="auto"/>
              <w:left w:val="single" w:sz="4" w:space="0" w:color="auto"/>
              <w:bottom w:val="single" w:sz="4" w:space="0" w:color="auto"/>
              <w:right w:val="single" w:sz="4" w:space="0" w:color="auto"/>
            </w:tcBorders>
            <w:vAlign w:val="center"/>
          </w:tcPr>
          <w:p w14:paraId="00E474E1" w14:textId="778E8F46" w:rsidR="00B42938" w:rsidRPr="00117804" w:rsidRDefault="00C13AA1" w:rsidP="00597AD2">
            <w:pPr>
              <w:pStyle w:val="Odstavecseseznamem"/>
              <w:spacing w:before="240"/>
              <w:ind w:left="709" w:hanging="709"/>
              <w:jc w:val="both"/>
              <w:rPr>
                <w:rFonts w:ascii="Arial" w:hAnsi="Arial" w:cs="Arial"/>
                <w:i/>
                <w:iCs/>
              </w:rPr>
            </w:pPr>
            <w:r w:rsidRPr="00117804">
              <w:rPr>
                <w:rFonts w:ascii="Arial" w:hAnsi="Arial" w:cs="Arial"/>
                <w:i/>
                <w:iCs/>
              </w:rPr>
              <w:t>Uveďte parcely, na kterých bude realizován projekt.</w:t>
            </w:r>
          </w:p>
        </w:tc>
      </w:tr>
    </w:tbl>
    <w:p w14:paraId="7F41CA5F" w14:textId="6B4E3CAC" w:rsidR="00B8276E" w:rsidRPr="00A13B54" w:rsidRDefault="00B8276E" w:rsidP="00F47E15">
      <w:pPr>
        <w:pStyle w:val="Nadpis1"/>
        <w:numPr>
          <w:ilvl w:val="0"/>
          <w:numId w:val="3"/>
        </w:numPr>
        <w:spacing w:before="600" w:after="120"/>
        <w:ind w:left="567" w:hanging="567"/>
        <w:jc w:val="both"/>
        <w:rPr>
          <w:rFonts w:ascii="Arial" w:hAnsi="Arial" w:cs="Arial"/>
          <w:caps/>
          <w:sz w:val="26"/>
          <w:szCs w:val="26"/>
        </w:rPr>
      </w:pPr>
      <w:bookmarkStart w:id="8" w:name="_Toc130382340"/>
      <w:r w:rsidRPr="00A13B54">
        <w:rPr>
          <w:rFonts w:ascii="Arial" w:hAnsi="Arial" w:cs="Arial"/>
          <w:caps/>
          <w:sz w:val="26"/>
          <w:szCs w:val="26"/>
        </w:rPr>
        <w:lastRenderedPageBreak/>
        <w:t>Podrobný popis projektu</w:t>
      </w:r>
      <w:bookmarkEnd w:id="8"/>
    </w:p>
    <w:p w14:paraId="75B34DF4" w14:textId="54BDA3E7" w:rsidR="004C3B5E" w:rsidRPr="00C321D5" w:rsidRDefault="005A02AC" w:rsidP="00A13B54">
      <w:pPr>
        <w:pStyle w:val="Nadpis1"/>
        <w:jc w:val="both"/>
        <w:rPr>
          <w:rFonts w:ascii="Arial" w:hAnsi="Arial" w:cs="Arial"/>
          <w:caps/>
          <w:sz w:val="22"/>
          <w:szCs w:val="22"/>
        </w:rPr>
      </w:pPr>
      <w:bookmarkStart w:id="9" w:name="_Toc66785512"/>
      <w:bookmarkStart w:id="10" w:name="_Toc130382341"/>
      <w:r w:rsidRPr="00C321D5">
        <w:rPr>
          <w:rFonts w:ascii="Arial" w:hAnsi="Arial" w:cs="Arial"/>
          <w:caps/>
          <w:sz w:val="22"/>
          <w:szCs w:val="22"/>
        </w:rPr>
        <w:t>4.1</w:t>
      </w:r>
      <w:r w:rsidR="00B55592">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014A5C5B" w14:textId="5B8F5C8B" w:rsidR="00C342F7" w:rsidRDefault="00DB1471" w:rsidP="001A4121">
      <w:pPr>
        <w:jc w:val="both"/>
        <w:rPr>
          <w:rFonts w:ascii="Arial" w:hAnsi="Arial" w:cs="Arial"/>
        </w:rPr>
      </w:pPr>
      <w:r w:rsidRPr="001A4121">
        <w:rPr>
          <w:rFonts w:ascii="Arial" w:hAnsi="Arial" w:cs="Arial"/>
        </w:rPr>
        <w:t>P</w:t>
      </w:r>
      <w:r w:rsidR="004C3B5E" w:rsidRPr="001A4121">
        <w:rPr>
          <w:rFonts w:ascii="Arial" w:hAnsi="Arial" w:cs="Arial"/>
        </w:rPr>
        <w:t>opi</w:t>
      </w:r>
      <w:r w:rsidRPr="001A4121">
        <w:rPr>
          <w:rFonts w:ascii="Arial" w:hAnsi="Arial" w:cs="Arial"/>
        </w:rPr>
        <w:t>šte</w:t>
      </w:r>
      <w:r w:rsidR="004C3B5E" w:rsidRPr="001A4121">
        <w:rPr>
          <w:rFonts w:ascii="Arial" w:hAnsi="Arial" w:cs="Arial"/>
        </w:rPr>
        <w:t xml:space="preserve"> výchozí stav před</w:t>
      </w:r>
      <w:r w:rsidRPr="001A4121">
        <w:rPr>
          <w:rFonts w:ascii="Arial" w:hAnsi="Arial" w:cs="Arial"/>
        </w:rPr>
        <w:t xml:space="preserve"> zahájením realizace projektu</w:t>
      </w:r>
      <w:r w:rsidR="004C3B5E" w:rsidRPr="001A4121">
        <w:rPr>
          <w:rFonts w:ascii="Arial" w:hAnsi="Arial" w:cs="Arial"/>
        </w:rPr>
        <w:t>, tj. výchozí situac</w:t>
      </w:r>
      <w:r w:rsidR="00937244" w:rsidRPr="001A4121">
        <w:rPr>
          <w:rFonts w:ascii="Arial" w:hAnsi="Arial" w:cs="Arial"/>
        </w:rPr>
        <w:t>i</w:t>
      </w:r>
      <w:r w:rsidR="009E5789" w:rsidRPr="001A4121">
        <w:rPr>
          <w:rFonts w:ascii="Arial" w:hAnsi="Arial" w:cs="Arial"/>
        </w:rPr>
        <w:t xml:space="preserve">, </w:t>
      </w:r>
      <w:r w:rsidR="004C3B5E" w:rsidRPr="001A4121">
        <w:rPr>
          <w:rFonts w:ascii="Arial" w:hAnsi="Arial" w:cs="Arial"/>
        </w:rPr>
        <w:t>problémy a nedostatky</w:t>
      </w:r>
      <w:r w:rsidR="00937244" w:rsidRPr="001A4121">
        <w:rPr>
          <w:rFonts w:ascii="Arial" w:hAnsi="Arial" w:cs="Arial"/>
        </w:rPr>
        <w:t>, které má projekt řešit</w:t>
      </w:r>
      <w:r w:rsidR="004C3B5E" w:rsidRPr="001A4121">
        <w:rPr>
          <w:rFonts w:ascii="Arial" w:hAnsi="Arial" w:cs="Arial"/>
        </w:rPr>
        <w:t>.</w:t>
      </w:r>
      <w:r w:rsidR="002133CC" w:rsidRPr="001A4121">
        <w:rPr>
          <w:rFonts w:ascii="Arial" w:hAnsi="Arial" w:cs="Arial"/>
        </w:rPr>
        <w:t xml:space="preserve"> </w:t>
      </w:r>
    </w:p>
    <w:p w14:paraId="25DE15EB" w14:textId="158BDD0B" w:rsidR="00800536" w:rsidRDefault="00800536" w:rsidP="001A4121">
      <w:pPr>
        <w:jc w:val="both"/>
      </w:pPr>
      <w:r w:rsidRPr="002A1C74">
        <w:rPr>
          <w:rFonts w:ascii="Arial" w:hAnsi="Arial" w:cs="Arial"/>
        </w:rPr>
        <w:t>Popište činnost žadatele v oblasti ochrany kulturního dědictví a péče o něj</w:t>
      </w:r>
      <w:r w:rsidR="008500AD" w:rsidRPr="002A1C74">
        <w:rPr>
          <w:rFonts w:ascii="Arial" w:hAnsi="Arial" w:cs="Arial"/>
        </w:rPr>
        <w:t>.</w:t>
      </w:r>
    </w:p>
    <w:p w14:paraId="1612B60E" w14:textId="7C1CB6B7" w:rsidR="008259B6" w:rsidRDefault="001128E5" w:rsidP="00575F57">
      <w:pPr>
        <w:pStyle w:val="Nadpis1"/>
        <w:spacing w:line="240" w:lineRule="auto"/>
        <w:rPr>
          <w:rFonts w:ascii="Arial" w:hAnsi="Arial" w:cs="Arial"/>
          <w:sz w:val="22"/>
          <w:szCs w:val="22"/>
        </w:rPr>
      </w:pPr>
      <w:bookmarkStart w:id="11" w:name="_Toc130382342"/>
      <w:r w:rsidRPr="001128E5">
        <w:rPr>
          <w:rFonts w:ascii="Arial" w:hAnsi="Arial" w:cs="Arial"/>
          <w:sz w:val="22"/>
          <w:szCs w:val="22"/>
        </w:rPr>
        <w:t>4.2</w:t>
      </w:r>
      <w:r w:rsidR="00B55592">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575F57">
      <w:pPr>
        <w:spacing w:after="0" w:line="240" w:lineRule="auto"/>
      </w:pPr>
    </w:p>
    <w:p w14:paraId="3832F301" w14:textId="2D388220" w:rsidR="008259B6" w:rsidRDefault="008259B6" w:rsidP="00F47E15">
      <w:pPr>
        <w:pStyle w:val="Odstavecseseznamem"/>
        <w:numPr>
          <w:ilvl w:val="0"/>
          <w:numId w:val="5"/>
        </w:numPr>
        <w:jc w:val="both"/>
        <w:rPr>
          <w:rFonts w:ascii="Arial" w:hAnsi="Arial" w:cs="Arial"/>
        </w:rPr>
      </w:pPr>
      <w:r w:rsidRPr="00575F57">
        <w:rPr>
          <w:rFonts w:ascii="Arial" w:hAnsi="Arial" w:cs="Arial"/>
        </w:rPr>
        <w:t xml:space="preserve">Popis </w:t>
      </w:r>
      <w:r w:rsidR="00F74BB3">
        <w:rPr>
          <w:rFonts w:ascii="Arial" w:hAnsi="Arial" w:cs="Arial"/>
        </w:rPr>
        <w:t xml:space="preserve">hlavních </w:t>
      </w:r>
      <w:r w:rsidRPr="00575F57">
        <w:rPr>
          <w:rFonts w:ascii="Arial" w:hAnsi="Arial" w:cs="Arial"/>
        </w:rPr>
        <w:t>část</w:t>
      </w:r>
      <w:r w:rsidR="00DB265F">
        <w:rPr>
          <w:rFonts w:ascii="Arial" w:hAnsi="Arial" w:cs="Arial"/>
        </w:rPr>
        <w:t>í</w:t>
      </w:r>
      <w:r w:rsidRPr="00575F57">
        <w:rPr>
          <w:rFonts w:ascii="Arial" w:hAnsi="Arial" w:cs="Arial"/>
        </w:rPr>
        <w:t xml:space="preserve"> projektu</w:t>
      </w:r>
    </w:p>
    <w:p w14:paraId="6BE4CED4" w14:textId="580893C9" w:rsidR="00F74BB3" w:rsidRPr="00575F57" w:rsidRDefault="00F74BB3" w:rsidP="00F47E15">
      <w:pPr>
        <w:pStyle w:val="Odstavecseseznamem"/>
        <w:numPr>
          <w:ilvl w:val="0"/>
          <w:numId w:val="5"/>
        </w:numPr>
        <w:jc w:val="both"/>
        <w:rPr>
          <w:rFonts w:ascii="Arial" w:hAnsi="Arial" w:cs="Arial"/>
        </w:rPr>
      </w:pPr>
      <w:r>
        <w:rPr>
          <w:rFonts w:ascii="Arial" w:hAnsi="Arial" w:cs="Arial"/>
        </w:rPr>
        <w:t>Popis doprovodn</w:t>
      </w:r>
      <w:r w:rsidR="008D148A">
        <w:rPr>
          <w:rFonts w:ascii="Arial" w:hAnsi="Arial" w:cs="Arial"/>
        </w:rPr>
        <w:t>ých</w:t>
      </w:r>
      <w:r>
        <w:rPr>
          <w:rFonts w:ascii="Arial" w:hAnsi="Arial" w:cs="Arial"/>
        </w:rPr>
        <w:t xml:space="preserve"> část</w:t>
      </w:r>
      <w:r w:rsidR="008D148A">
        <w:rPr>
          <w:rFonts w:ascii="Arial" w:hAnsi="Arial" w:cs="Arial"/>
        </w:rPr>
        <w:t>í</w:t>
      </w:r>
      <w:r>
        <w:rPr>
          <w:rFonts w:ascii="Arial" w:hAnsi="Arial" w:cs="Arial"/>
        </w:rPr>
        <w:t xml:space="preserve"> projektu</w:t>
      </w:r>
    </w:p>
    <w:p w14:paraId="28FF9FF2" w14:textId="16798B51" w:rsidR="004D4AB5" w:rsidRDefault="008259B6" w:rsidP="00F47E15">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7F98E73E" w14:textId="77777777" w:rsidR="00DE164D" w:rsidRPr="00AC3550" w:rsidRDefault="00DE164D" w:rsidP="00DE164D">
      <w:pPr>
        <w:pStyle w:val="Odstavecseseznamem"/>
        <w:numPr>
          <w:ilvl w:val="0"/>
          <w:numId w:val="5"/>
        </w:numPr>
        <w:jc w:val="both"/>
        <w:rPr>
          <w:rFonts w:ascii="Arial" w:hAnsi="Arial" w:cs="Arial"/>
        </w:rPr>
      </w:pPr>
      <w:r w:rsidRPr="00AC3550">
        <w:rPr>
          <w:rFonts w:ascii="Arial" w:hAnsi="Arial" w:cs="Arial"/>
          <w:iCs/>
        </w:rPr>
        <w:t xml:space="preserve">Uveďte, </w:t>
      </w:r>
      <w:r w:rsidRPr="00D168BD">
        <w:rPr>
          <w:rFonts w:ascii="Arial" w:hAnsi="Arial" w:cs="Arial"/>
          <w:iCs/>
        </w:rPr>
        <w:t xml:space="preserve">zda v rámci projektu budou realizovány úpravy vedoucí ke vzniku energetických úspor, které je </w:t>
      </w:r>
      <w:r w:rsidRPr="00AC3550">
        <w:rPr>
          <w:rFonts w:ascii="Arial" w:hAnsi="Arial" w:cs="Arial"/>
          <w:iCs/>
        </w:rPr>
        <w:t xml:space="preserve">žadatel </w:t>
      </w:r>
      <w:r w:rsidRPr="00D168BD">
        <w:rPr>
          <w:rFonts w:ascii="Arial" w:hAnsi="Arial" w:cs="Arial"/>
          <w:iCs/>
        </w:rPr>
        <w:t>schopen exaktně vykázat</w:t>
      </w:r>
    </w:p>
    <w:p w14:paraId="493C4E2C" w14:textId="22A76AED" w:rsidR="004C3B5E" w:rsidRPr="00C321D5" w:rsidRDefault="005A02AC" w:rsidP="004C3B5E">
      <w:pPr>
        <w:pStyle w:val="Nadpis1"/>
        <w:jc w:val="both"/>
        <w:rPr>
          <w:rFonts w:ascii="Arial" w:hAnsi="Arial" w:cs="Arial"/>
          <w:caps/>
          <w:sz w:val="22"/>
          <w:szCs w:val="22"/>
        </w:rPr>
      </w:pPr>
      <w:bookmarkStart w:id="12" w:name="_Toc130382343"/>
      <w:r w:rsidRPr="00C321D5">
        <w:rPr>
          <w:rFonts w:ascii="Arial" w:hAnsi="Arial" w:cs="Arial"/>
          <w:caps/>
          <w:sz w:val="22"/>
          <w:szCs w:val="22"/>
        </w:rPr>
        <w:t>4.</w:t>
      </w:r>
      <w:r w:rsidR="001128E5">
        <w:rPr>
          <w:rFonts w:ascii="Arial" w:hAnsi="Arial" w:cs="Arial"/>
          <w:caps/>
          <w:sz w:val="22"/>
          <w:szCs w:val="22"/>
        </w:rPr>
        <w:t>3</w:t>
      </w:r>
      <w:r w:rsidR="00B55592">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F47E15">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75173F17" w:rsidR="00485BF8" w:rsidRPr="00C321D5" w:rsidRDefault="00485BF8" w:rsidP="00F47E15">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9710D4">
        <w:rPr>
          <w:rFonts w:ascii="Arial" w:hAnsi="Arial" w:cs="Arial"/>
        </w:rPr>
        <w:t>5.1</w:t>
      </w:r>
      <w:r w:rsidR="006B1B5E">
        <w:rPr>
          <w:rFonts w:ascii="Arial" w:hAnsi="Arial" w:cs="Arial"/>
        </w:rPr>
        <w:t xml:space="preserve"> a výzvu</w:t>
      </w:r>
      <w:r w:rsidR="007271C6">
        <w:rPr>
          <w:rFonts w:ascii="Arial" w:hAnsi="Arial" w:cs="Arial"/>
        </w:rPr>
        <w:t>;</w:t>
      </w:r>
    </w:p>
    <w:p w14:paraId="705562D5" w14:textId="76D90D3F" w:rsidR="00485BF8" w:rsidRPr="00C321D5" w:rsidRDefault="00A13B54" w:rsidP="00F47E15">
      <w:pPr>
        <w:pStyle w:val="Odstavecseseznamem"/>
        <w:numPr>
          <w:ilvl w:val="0"/>
          <w:numId w:val="5"/>
        </w:numPr>
        <w:jc w:val="both"/>
        <w:rPr>
          <w:rFonts w:ascii="Arial" w:hAnsi="Arial" w:cs="Arial"/>
        </w:rPr>
      </w:pPr>
      <w:r w:rsidRPr="00C321D5">
        <w:rPr>
          <w:rFonts w:ascii="Arial" w:hAnsi="Arial" w:cs="Arial"/>
        </w:rPr>
        <w:t>i</w:t>
      </w:r>
      <w:r w:rsidR="00B328CC" w:rsidRPr="00C321D5">
        <w:rPr>
          <w:rFonts w:ascii="Arial" w:hAnsi="Arial" w:cs="Arial"/>
        </w:rPr>
        <w:t>dentifikace dopadů a přínosů projektu s důrazem na popis dopadů na cílové skupiny</w:t>
      </w:r>
      <w:r w:rsidR="007271C6">
        <w:rPr>
          <w:rFonts w:ascii="Arial" w:hAnsi="Arial" w:cs="Arial"/>
        </w:rPr>
        <w:t>;</w:t>
      </w:r>
    </w:p>
    <w:p w14:paraId="676AEF67" w14:textId="17E6E522" w:rsidR="00A450F8" w:rsidRPr="001A4121" w:rsidRDefault="00A13B54" w:rsidP="00F47E15">
      <w:pPr>
        <w:pStyle w:val="Odstavecseseznamem"/>
        <w:numPr>
          <w:ilvl w:val="0"/>
          <w:numId w:val="5"/>
        </w:numPr>
        <w:jc w:val="both"/>
        <w:rPr>
          <w:rFonts w:ascii="Arial" w:hAnsi="Arial" w:cs="Arial"/>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49619249" w14:textId="0100D3A7" w:rsidR="008D148A" w:rsidRPr="008D148A" w:rsidRDefault="008D148A" w:rsidP="00F47E15">
      <w:pPr>
        <w:pStyle w:val="Odstavecseseznamem"/>
        <w:numPr>
          <w:ilvl w:val="0"/>
          <w:numId w:val="5"/>
        </w:numPr>
        <w:jc w:val="both"/>
        <w:rPr>
          <w:rFonts w:ascii="Arial" w:hAnsi="Arial" w:cs="Arial"/>
        </w:rPr>
      </w:pPr>
      <w:r w:rsidRPr="001A4121">
        <w:rPr>
          <w:rFonts w:ascii="Arial" w:hAnsi="Arial" w:cs="Arial"/>
        </w:rPr>
        <w:t xml:space="preserve">popis </w:t>
      </w:r>
      <w:r w:rsidR="00C342F7">
        <w:rPr>
          <w:rFonts w:ascii="Arial" w:hAnsi="Arial" w:cs="Arial"/>
        </w:rPr>
        <w:t>vazby</w:t>
      </w:r>
      <w:r w:rsidRPr="001A4121">
        <w:rPr>
          <w:rFonts w:ascii="Arial" w:hAnsi="Arial" w:cs="Arial"/>
        </w:rPr>
        <w:t xml:space="preserve"> projektu se Státní kulturní politikou 2021-2025+</w:t>
      </w:r>
      <w:r w:rsidR="008C77F5">
        <w:rPr>
          <w:rFonts w:ascii="Arial" w:hAnsi="Arial" w:cs="Arial"/>
        </w:rPr>
        <w:t>;</w:t>
      </w:r>
    </w:p>
    <w:p w14:paraId="2EC75C68" w14:textId="7F6E160E" w:rsidR="00631EC4" w:rsidRDefault="004C3B5E" w:rsidP="00F47E15">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4069484B" w14:textId="77777777" w:rsidR="002B0A37" w:rsidRDefault="006A79A3" w:rsidP="00F47E15">
      <w:pPr>
        <w:pStyle w:val="Odstavecseseznamem"/>
        <w:numPr>
          <w:ilvl w:val="0"/>
          <w:numId w:val="5"/>
        </w:numPr>
        <w:jc w:val="both"/>
        <w:rPr>
          <w:rFonts w:ascii="Arial" w:hAnsi="Arial" w:cs="Arial"/>
        </w:rPr>
      </w:pPr>
      <w:r w:rsidRPr="006A79A3">
        <w:rPr>
          <w:rFonts w:ascii="Arial" w:hAnsi="Arial" w:cs="Arial"/>
        </w:rPr>
        <w:t>p</w:t>
      </w:r>
      <w:r w:rsidR="00CE46CE" w:rsidRPr="006A79A3">
        <w:rPr>
          <w:rFonts w:ascii="Arial" w:hAnsi="Arial" w:cs="Arial"/>
        </w:rPr>
        <w:t xml:space="preserve">opište, jak </w:t>
      </w:r>
      <w:r w:rsidRPr="00E93521">
        <w:rPr>
          <w:rFonts w:ascii="Arial" w:hAnsi="Arial" w:cs="Arial"/>
        </w:rPr>
        <w:t xml:space="preserve">(a zda) </w:t>
      </w:r>
      <w:r w:rsidR="00CE46CE" w:rsidRPr="00E93521">
        <w:rPr>
          <w:rFonts w:ascii="Arial" w:hAnsi="Arial" w:cs="Arial"/>
        </w:rPr>
        <w:t xml:space="preserve">projektem realizovaná opatření přispívají ke </w:t>
      </w:r>
      <w:r w:rsidR="009873BE">
        <w:rPr>
          <w:rFonts w:ascii="Arial" w:hAnsi="Arial" w:cs="Arial"/>
        </w:rPr>
        <w:t xml:space="preserve">zvýšení </w:t>
      </w:r>
      <w:r w:rsidR="00CE46CE" w:rsidRPr="00E93521">
        <w:rPr>
          <w:rFonts w:ascii="Arial" w:hAnsi="Arial" w:cs="Arial"/>
        </w:rPr>
        <w:t xml:space="preserve">energetické </w:t>
      </w:r>
      <w:r w:rsidR="009873BE">
        <w:rPr>
          <w:rFonts w:ascii="Arial" w:hAnsi="Arial" w:cs="Arial"/>
        </w:rPr>
        <w:t>úč</w:t>
      </w:r>
      <w:r w:rsidR="00CE46CE" w:rsidRPr="00E93521">
        <w:rPr>
          <w:rFonts w:ascii="Arial" w:hAnsi="Arial" w:cs="Arial"/>
        </w:rPr>
        <w:t>i</w:t>
      </w:r>
      <w:r w:rsidR="00B9722E">
        <w:rPr>
          <w:rFonts w:ascii="Arial" w:hAnsi="Arial" w:cs="Arial"/>
        </w:rPr>
        <w:t>nnosti</w:t>
      </w:r>
      <w:r w:rsidR="00E93521">
        <w:rPr>
          <w:rFonts w:ascii="Arial" w:hAnsi="Arial" w:cs="Arial"/>
        </w:rPr>
        <w:t xml:space="preserve">; </w:t>
      </w:r>
    </w:p>
    <w:p w14:paraId="49890C1A" w14:textId="125E22CA" w:rsidR="00DB265F" w:rsidRPr="00546FAA" w:rsidRDefault="001E49BC" w:rsidP="00F47E15">
      <w:pPr>
        <w:pStyle w:val="Odstavecseseznamem"/>
        <w:numPr>
          <w:ilvl w:val="0"/>
          <w:numId w:val="5"/>
        </w:numPr>
        <w:jc w:val="both"/>
        <w:rPr>
          <w:rFonts w:ascii="Arial" w:hAnsi="Arial" w:cs="Arial"/>
        </w:rPr>
      </w:pPr>
      <w:r w:rsidRPr="006A79A3">
        <w:rPr>
          <w:rFonts w:ascii="Arial" w:hAnsi="Arial" w:cs="Arial"/>
          <w:color w:val="242424"/>
          <w:shd w:val="clear" w:color="auto" w:fill="FFFFFF"/>
        </w:rPr>
        <w:t>popište</w:t>
      </w:r>
      <w:r w:rsidRPr="00E93521">
        <w:rPr>
          <w:rFonts w:ascii="Arial" w:hAnsi="Arial" w:cs="Arial"/>
          <w:color w:val="242424"/>
          <w:shd w:val="clear" w:color="auto" w:fill="FFFFFF"/>
        </w:rPr>
        <w:t xml:space="preserve"> naplnění specifických požadavků na </w:t>
      </w:r>
      <w:r w:rsidRPr="00546FAA">
        <w:rPr>
          <w:rFonts w:ascii="Arial" w:hAnsi="Arial" w:cs="Arial"/>
          <w:color w:val="242424"/>
          <w:shd w:val="clear" w:color="auto" w:fill="FFFFFF"/>
        </w:rPr>
        <w:t>podporovanou aktivitu</w:t>
      </w:r>
      <w:r w:rsidR="00DB265F" w:rsidRPr="00546FAA">
        <w:rPr>
          <w:rFonts w:ascii="Arial" w:hAnsi="Arial" w:cs="Arial"/>
          <w:color w:val="242424"/>
        </w:rPr>
        <w:t>:</w:t>
      </w:r>
    </w:p>
    <w:p w14:paraId="001D2B77" w14:textId="17DC3963" w:rsidR="00631EC4" w:rsidRPr="00546FAA" w:rsidRDefault="00DB265F" w:rsidP="00F47E15">
      <w:pPr>
        <w:pStyle w:val="Odstavecseseznamem"/>
        <w:numPr>
          <w:ilvl w:val="1"/>
          <w:numId w:val="5"/>
        </w:numPr>
        <w:jc w:val="both"/>
        <w:rPr>
          <w:rStyle w:val="Odkaznakoment"/>
          <w:rFonts w:ascii="Arial" w:hAnsi="Arial" w:cs="Arial"/>
          <w:sz w:val="22"/>
          <w:szCs w:val="22"/>
        </w:rPr>
      </w:pPr>
      <w:r w:rsidRPr="00546FAA">
        <w:rPr>
          <w:rFonts w:ascii="Arial" w:hAnsi="Arial" w:cs="Arial"/>
          <w:color w:val="242424"/>
          <w:shd w:val="clear" w:color="auto" w:fill="FFFFFF"/>
        </w:rPr>
        <w:t>bezbariérovost výstupů projekt</w:t>
      </w:r>
      <w:r w:rsidR="007828E1">
        <w:rPr>
          <w:rFonts w:ascii="Arial" w:hAnsi="Arial" w:cs="Arial"/>
          <w:color w:val="242424"/>
          <w:shd w:val="clear" w:color="auto" w:fill="FFFFFF"/>
        </w:rPr>
        <w:t>u</w:t>
      </w:r>
      <w:r w:rsidR="008D148A" w:rsidRPr="00546FAA">
        <w:rPr>
          <w:rFonts w:ascii="Arial" w:hAnsi="Arial" w:cs="Arial"/>
          <w:color w:val="242424"/>
          <w:shd w:val="clear" w:color="auto" w:fill="FFFFFF"/>
        </w:rPr>
        <w:t xml:space="preserve"> (příp. zdůvodnění proč nelze</w:t>
      </w:r>
      <w:r w:rsidR="007F63E7" w:rsidRPr="00546FAA">
        <w:rPr>
          <w:rFonts w:ascii="Arial" w:hAnsi="Arial" w:cs="Arial"/>
          <w:color w:val="242424"/>
          <w:shd w:val="clear" w:color="auto" w:fill="FFFFFF"/>
        </w:rPr>
        <w:t xml:space="preserve"> zrealizovat</w:t>
      </w:r>
      <w:r w:rsidR="008D148A" w:rsidRPr="00546FAA">
        <w:rPr>
          <w:rFonts w:ascii="Arial" w:hAnsi="Arial" w:cs="Arial"/>
          <w:color w:val="242424"/>
          <w:shd w:val="clear" w:color="auto" w:fill="FFFFFF"/>
        </w:rPr>
        <w:t>)</w:t>
      </w:r>
      <w:r w:rsidRPr="00546FAA">
        <w:rPr>
          <w:rFonts w:ascii="Arial" w:hAnsi="Arial" w:cs="Arial"/>
          <w:color w:val="242424"/>
          <w:shd w:val="clear" w:color="auto" w:fill="FFFFFF"/>
        </w:rPr>
        <w:t>;</w:t>
      </w:r>
      <w:r w:rsidR="001E49BC" w:rsidRPr="00546FAA" w:rsidDel="003F1A6C">
        <w:rPr>
          <w:rStyle w:val="Odkaznakoment"/>
          <w:rFonts w:ascii="Arial" w:hAnsi="Arial" w:cs="Arial"/>
        </w:rPr>
        <w:t xml:space="preserve"> </w:t>
      </w:r>
    </w:p>
    <w:p w14:paraId="68DED55E" w14:textId="3CE6E6F0" w:rsidR="00E108DA" w:rsidRPr="00546FAA" w:rsidRDefault="00E108DA" w:rsidP="00E108DA">
      <w:pPr>
        <w:pStyle w:val="Odstavecseseznamem"/>
        <w:numPr>
          <w:ilvl w:val="0"/>
          <w:numId w:val="28"/>
        </w:numPr>
        <w:jc w:val="both"/>
        <w:rPr>
          <w:rStyle w:val="Odkaznakoment"/>
          <w:rFonts w:ascii="Arial" w:hAnsi="Arial" w:cs="Arial"/>
          <w:sz w:val="22"/>
          <w:szCs w:val="22"/>
        </w:rPr>
      </w:pPr>
      <w:r w:rsidRPr="00546FAA">
        <w:rPr>
          <w:rStyle w:val="Odkaznakoment"/>
          <w:rFonts w:ascii="Arial" w:hAnsi="Arial" w:cs="Arial"/>
          <w:sz w:val="22"/>
          <w:szCs w:val="22"/>
        </w:rPr>
        <w:t>popište, zda je/není projekt zaměřen na podporu komerčních zařízení typu ubytovací a stravovací zařízení;</w:t>
      </w:r>
    </w:p>
    <w:p w14:paraId="5A1F9404" w14:textId="64C8F30E" w:rsidR="00D810FD" w:rsidRPr="00546FAA" w:rsidRDefault="001E49BC" w:rsidP="00F47E15">
      <w:pPr>
        <w:pStyle w:val="Odstavecseseznamem"/>
        <w:numPr>
          <w:ilvl w:val="0"/>
          <w:numId w:val="5"/>
        </w:numPr>
        <w:jc w:val="both"/>
        <w:rPr>
          <w:rFonts w:ascii="Arial" w:hAnsi="Arial" w:cs="Arial"/>
          <w:color w:val="000000" w:themeColor="text1"/>
        </w:rPr>
      </w:pPr>
      <w:r w:rsidRPr="00546FAA">
        <w:rPr>
          <w:rFonts w:ascii="Arial" w:hAnsi="Arial" w:cs="Arial"/>
          <w:color w:val="000000" w:themeColor="text1"/>
          <w:shd w:val="clear" w:color="auto" w:fill="FFFFFF"/>
        </w:rPr>
        <w:t>popište možnosti alternativních řešení</w:t>
      </w:r>
      <w:r w:rsidR="00080FA4" w:rsidRPr="00546FAA">
        <w:rPr>
          <w:rFonts w:ascii="Arial" w:hAnsi="Arial" w:cs="Arial"/>
          <w:color w:val="000000" w:themeColor="text1"/>
          <w:shd w:val="clear" w:color="auto" w:fill="FFFFFF"/>
        </w:rPr>
        <w:t xml:space="preserve">: </w:t>
      </w:r>
    </w:p>
    <w:p w14:paraId="27A0B02A" w14:textId="77777777" w:rsidR="00080FA4" w:rsidRPr="00080FA4" w:rsidRDefault="00080FA4" w:rsidP="00F47E15">
      <w:pPr>
        <w:pStyle w:val="Odstavecseseznamem"/>
        <w:numPr>
          <w:ilvl w:val="1"/>
          <w:numId w:val="1"/>
        </w:numPr>
        <w:jc w:val="both"/>
        <w:rPr>
          <w:rFonts w:ascii="Arial" w:hAnsi="Arial" w:cs="Arial"/>
        </w:rPr>
      </w:pPr>
      <w:r w:rsidRPr="00546FAA">
        <w:rPr>
          <w:rFonts w:ascii="Arial" w:hAnsi="Arial" w:cs="Arial"/>
        </w:rPr>
        <w:t>zdůvodnění, proč byla nulová varianta</w:t>
      </w:r>
      <w:r w:rsidRPr="00080FA4">
        <w:rPr>
          <w:rFonts w:ascii="Arial" w:hAnsi="Arial" w:cs="Arial"/>
        </w:rPr>
        <w:t xml:space="preserve"> (ponechání stávajícího stavu) posouzena jako nevyhovující,</w:t>
      </w:r>
    </w:p>
    <w:p w14:paraId="5A92FB05" w14:textId="339133F0"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3BF4A1B1" w:rsidR="00B328CC" w:rsidRPr="00C321D5" w:rsidRDefault="005A02AC" w:rsidP="001E49BC">
      <w:pPr>
        <w:pStyle w:val="Nadpis1"/>
        <w:jc w:val="both"/>
        <w:rPr>
          <w:rFonts w:ascii="Arial" w:hAnsi="Arial" w:cs="Arial"/>
          <w:caps/>
          <w:sz w:val="22"/>
          <w:szCs w:val="22"/>
        </w:rPr>
      </w:pPr>
      <w:bookmarkStart w:id="13" w:name="_Toc66785517"/>
      <w:bookmarkStart w:id="14" w:name="_Toc130382344"/>
      <w:r w:rsidRPr="00C321D5">
        <w:rPr>
          <w:rFonts w:ascii="Arial" w:hAnsi="Arial" w:cs="Arial"/>
          <w:caps/>
          <w:sz w:val="22"/>
          <w:szCs w:val="22"/>
        </w:rPr>
        <w:t>4.</w:t>
      </w:r>
      <w:r w:rsidR="003F1A6C">
        <w:rPr>
          <w:rFonts w:ascii="Arial" w:hAnsi="Arial" w:cs="Arial"/>
          <w:caps/>
          <w:sz w:val="22"/>
          <w:szCs w:val="22"/>
        </w:rPr>
        <w:t>4</w:t>
      </w:r>
      <w:r w:rsidR="00B55592">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2F82A6A9" w14:textId="5C05D8BA" w:rsidR="001E3B38" w:rsidRPr="00C321D5" w:rsidRDefault="001E3B38" w:rsidP="001E3B38">
      <w:pPr>
        <w:spacing w:before="120"/>
        <w:jc w:val="both"/>
        <w:rPr>
          <w:rFonts w:ascii="Arial" w:hAnsi="Arial" w:cs="Arial"/>
        </w:rPr>
      </w:pPr>
      <w:r w:rsidRPr="00C321D5">
        <w:rPr>
          <w:rFonts w:ascii="Arial" w:hAnsi="Arial" w:cs="Arial"/>
        </w:rPr>
        <w:t>Uveďte časový harmonogram realizace projektu</w:t>
      </w:r>
      <w:r>
        <w:rPr>
          <w:rFonts w:ascii="Arial" w:hAnsi="Arial" w:cs="Arial"/>
        </w:rPr>
        <w:t xml:space="preserve"> po jednotlivých měsících, </w:t>
      </w:r>
      <w:r w:rsidRPr="00B34700">
        <w:rPr>
          <w:rFonts w:ascii="Arial" w:hAnsi="Arial" w:cs="Arial"/>
        </w:rPr>
        <w:t xml:space="preserve">včetně uvedení termínů </w:t>
      </w:r>
      <w:r w:rsidR="004664F5">
        <w:rPr>
          <w:rFonts w:ascii="Arial" w:hAnsi="Arial" w:cs="Arial"/>
        </w:rPr>
        <w:t xml:space="preserve">zahájení a ukončení </w:t>
      </w:r>
      <w:r w:rsidRPr="00B34700">
        <w:rPr>
          <w:rFonts w:ascii="Arial" w:hAnsi="Arial" w:cs="Arial"/>
        </w:rPr>
        <w:t>sledovaných obdo</w:t>
      </w:r>
      <w:r>
        <w:rPr>
          <w:rFonts w:ascii="Arial" w:hAnsi="Arial" w:cs="Arial"/>
        </w:rPr>
        <w:t>bí.</w:t>
      </w:r>
    </w:p>
    <w:p w14:paraId="5EA1BF7E" w14:textId="419F6A73" w:rsidR="00574DFF" w:rsidRPr="00C321D5" w:rsidRDefault="005A02AC" w:rsidP="00294A31">
      <w:pPr>
        <w:pStyle w:val="Nadpis1"/>
        <w:jc w:val="both"/>
        <w:rPr>
          <w:rFonts w:ascii="Arial" w:hAnsi="Arial" w:cs="Arial"/>
          <w:sz w:val="22"/>
          <w:szCs w:val="22"/>
        </w:rPr>
      </w:pPr>
      <w:bookmarkStart w:id="15" w:name="_Toc66785518"/>
      <w:bookmarkStart w:id="16" w:name="_Toc130382345"/>
      <w:r w:rsidRPr="00C321D5">
        <w:rPr>
          <w:rFonts w:ascii="Arial" w:hAnsi="Arial" w:cs="Arial"/>
          <w:sz w:val="22"/>
          <w:szCs w:val="22"/>
        </w:rPr>
        <w:lastRenderedPageBreak/>
        <w:t>4.</w:t>
      </w:r>
      <w:r w:rsidR="003F1A6C">
        <w:rPr>
          <w:rFonts w:ascii="Arial" w:hAnsi="Arial" w:cs="Arial"/>
          <w:sz w:val="22"/>
          <w:szCs w:val="22"/>
        </w:rPr>
        <w:t>5</w:t>
      </w:r>
      <w:r w:rsidR="00B55592">
        <w:rPr>
          <w:rFonts w:ascii="Arial" w:hAnsi="Arial" w:cs="Arial"/>
          <w:sz w:val="22"/>
          <w:szCs w:val="22"/>
        </w:rPr>
        <w:tab/>
      </w:r>
      <w:r w:rsidR="00574DFF" w:rsidRPr="00C321D5">
        <w:rPr>
          <w:rFonts w:ascii="Arial" w:hAnsi="Arial" w:cs="Arial"/>
          <w:sz w:val="22"/>
          <w:szCs w:val="22"/>
        </w:rPr>
        <w:t>PŘIPRAVENOST PROJEKTU K REALIZACI</w:t>
      </w:r>
      <w:bookmarkEnd w:id="15"/>
      <w:bookmarkEnd w:id="16"/>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F47E15">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F47E15">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D73E30" w:rsidRDefault="00294A31" w:rsidP="00F47E15">
      <w:pPr>
        <w:pStyle w:val="Odstavecseseznamem"/>
        <w:numPr>
          <w:ilvl w:val="1"/>
          <w:numId w:val="1"/>
        </w:numPr>
        <w:jc w:val="both"/>
        <w:rPr>
          <w:rFonts w:ascii="Arial" w:hAnsi="Arial" w:cs="Arial"/>
        </w:rPr>
      </w:pPr>
      <w:r w:rsidRPr="00D73E30">
        <w:rPr>
          <w:rFonts w:ascii="Arial" w:hAnsi="Arial" w:cs="Arial"/>
        </w:rPr>
        <w:t>s</w:t>
      </w:r>
      <w:r w:rsidR="00574DFF" w:rsidRPr="00D73E30">
        <w:rPr>
          <w:rFonts w:ascii="Arial" w:hAnsi="Arial" w:cs="Arial"/>
        </w:rPr>
        <w:t>tav závazných stanovisek dotčených orgánů státní správy</w:t>
      </w:r>
      <w:r w:rsidR="00455FA6" w:rsidRPr="00D73E30">
        <w:rPr>
          <w:rFonts w:ascii="Arial" w:hAnsi="Arial" w:cs="Arial"/>
        </w:rPr>
        <w:t>;</w:t>
      </w:r>
      <w:r w:rsidR="00574DFF" w:rsidRPr="00C321D5">
        <w:rPr>
          <w:rFonts w:ascii="Arial" w:hAnsi="Arial" w:cs="Arial"/>
        </w:rPr>
        <w:t xml:space="preserve"> </w:t>
      </w:r>
    </w:p>
    <w:p w14:paraId="4D3E8C1B" w14:textId="4D9F4D7D" w:rsidR="00B328CC" w:rsidRDefault="00294A31" w:rsidP="00F47E15">
      <w:pPr>
        <w:pStyle w:val="Odstavecseseznamem"/>
        <w:numPr>
          <w:ilvl w:val="1"/>
          <w:numId w:val="1"/>
        </w:numPr>
        <w:jc w:val="both"/>
        <w:rPr>
          <w:rFonts w:ascii="Arial" w:hAnsi="Arial" w:cs="Arial"/>
        </w:rPr>
      </w:pPr>
      <w:r w:rsidRPr="6986BE97">
        <w:rPr>
          <w:rFonts w:ascii="Arial" w:hAnsi="Arial" w:cs="Arial"/>
        </w:rPr>
        <w:t>i</w:t>
      </w:r>
      <w:r w:rsidR="00574DFF" w:rsidRPr="6986BE97">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(stavební zákon), ve znění pozdějších předpisů, pokud je pro projekt relevantní </w:t>
      </w:r>
      <w:r w:rsidR="00055B6F" w:rsidRPr="0095185E">
        <w:rPr>
          <w:rFonts w:ascii="Arial" w:hAnsi="Arial" w:cs="Arial"/>
        </w:rPr>
        <w:t>–</w:t>
      </w:r>
      <w:r w:rsidR="00574DFF" w:rsidRPr="6986BE97">
        <w:rPr>
          <w:rFonts w:ascii="Arial" w:hAnsi="Arial" w:cs="Arial"/>
        </w:rPr>
        <w:t xml:space="preserve"> popis procesu, termíny žádostí, nabytí právní moci. </w:t>
      </w:r>
    </w:p>
    <w:p w14:paraId="008A0892" w14:textId="77777777" w:rsidR="00467584" w:rsidRPr="00C321D5" w:rsidRDefault="00467584"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F47E15">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4B815578" w:rsidR="004F2473" w:rsidRPr="00C321D5" w:rsidRDefault="004F2473" w:rsidP="00F47E15">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055B6F" w:rsidRPr="0095185E">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F47E15">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565B96C1"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3038234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7DB64292" w14:textId="547B1638"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w:t>
      </w:r>
      <w:r w:rsidR="006F5D87">
        <w:rPr>
          <w:rFonts w:ascii="Arial" w:hAnsi="Arial" w:cs="Arial"/>
        </w:rPr>
        <w:t xml:space="preserve"> projektu</w:t>
      </w:r>
      <w:r w:rsidR="00AD6D0D">
        <w:rPr>
          <w:rFonts w:ascii="Arial" w:hAnsi="Arial" w:cs="Arial"/>
        </w:rPr>
        <w:t xml:space="preserve">, </w:t>
      </w:r>
      <w:r w:rsidRPr="5E45D6B5">
        <w:rPr>
          <w:rFonts w:ascii="Arial" w:hAnsi="Arial" w:cs="Arial"/>
        </w:rPr>
        <w:t xml:space="preserve">popište </w:t>
      </w:r>
      <w:r w:rsidR="008306B9" w:rsidRPr="5E45D6B5">
        <w:rPr>
          <w:rFonts w:ascii="Arial" w:hAnsi="Arial" w:cs="Arial"/>
        </w:rPr>
        <w:t xml:space="preserve">právní </w:t>
      </w:r>
      <w:r w:rsidRPr="5E45D6B5">
        <w:rPr>
          <w:rFonts w:ascii="Arial" w:hAnsi="Arial" w:cs="Arial"/>
        </w:rPr>
        <w:t>vztahy k nemovit</w:t>
      </w:r>
      <w:r w:rsidR="00D205D0">
        <w:rPr>
          <w:rFonts w:ascii="Arial" w:hAnsi="Arial" w:cs="Arial"/>
        </w:rPr>
        <w:t>é</w:t>
      </w:r>
      <w:r w:rsidR="67D3909E" w:rsidRPr="5E45D6B5">
        <w:rPr>
          <w:rFonts w:ascii="Arial" w:hAnsi="Arial" w:cs="Arial"/>
        </w:rPr>
        <w:t>m</w:t>
      </w:r>
      <w:r w:rsidR="00D205D0">
        <w:rPr>
          <w:rFonts w:ascii="Arial" w:hAnsi="Arial" w:cs="Arial"/>
        </w:rPr>
        <w:t>u majetku</w:t>
      </w:r>
      <w:r w:rsidR="009F297A">
        <w:rPr>
          <w:rFonts w:ascii="Arial" w:hAnsi="Arial" w:cs="Arial"/>
        </w:rPr>
        <w:t>.</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2C274C9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20A5D72" w14:textId="2A080D75" w:rsidR="002D1F02" w:rsidRDefault="2611EC0C" w:rsidP="005B4410">
            <w:pPr>
              <w:jc w:val="cente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doplní žadatel</w:t>
            </w:r>
            <w:r w:rsidR="5E1122E0" w:rsidRPr="5E45D6B5">
              <w:rPr>
                <w:i/>
                <w:iCs/>
                <w:color w:val="000000" w:themeColor="text1"/>
              </w:rPr>
              <w:t xml:space="preserve"> do záhlaví tabulky</w:t>
            </w:r>
            <w:r w:rsidR="544509A3" w:rsidRPr="5E45D6B5">
              <w:rPr>
                <w:color w:val="000000" w:themeColor="text1"/>
              </w:rPr>
              <w:t xml:space="preserve">, parcelní číslo </w:t>
            </w:r>
            <w:r w:rsidR="5E1122E0" w:rsidRPr="5E45D6B5">
              <w:rPr>
                <w:i/>
                <w:iCs/>
                <w:color w:val="000000" w:themeColor="text1"/>
              </w:rPr>
              <w:t>(doplní žadatel do tabulky)</w:t>
            </w:r>
          </w:p>
        </w:tc>
        <w:tc>
          <w:tcPr>
            <w:tcW w:w="4394" w:type="dxa"/>
          </w:tcPr>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2C27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2C274C94">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bl>
    <w:p w14:paraId="1E10C232" w14:textId="1AA837A3" w:rsidR="00D56014" w:rsidRDefault="002746C9" w:rsidP="00F47E15">
      <w:pPr>
        <w:pStyle w:val="Nadpis1"/>
        <w:numPr>
          <w:ilvl w:val="0"/>
          <w:numId w:val="3"/>
        </w:numPr>
        <w:spacing w:before="600" w:after="120"/>
        <w:ind w:left="567" w:hanging="567"/>
        <w:jc w:val="both"/>
        <w:rPr>
          <w:rFonts w:ascii="Arial" w:hAnsi="Arial" w:cs="Arial"/>
          <w:caps/>
          <w:sz w:val="26"/>
          <w:szCs w:val="26"/>
        </w:rPr>
      </w:pPr>
      <w:bookmarkStart w:id="19" w:name="_Toc108695247"/>
      <w:bookmarkStart w:id="20" w:name="_Toc108695248"/>
      <w:bookmarkStart w:id="21" w:name="_Toc108695249"/>
      <w:bookmarkStart w:id="22" w:name="_Toc108695250"/>
      <w:bookmarkStart w:id="23" w:name="_Toc108695256"/>
      <w:bookmarkStart w:id="24" w:name="_Toc108695259"/>
      <w:bookmarkStart w:id="25" w:name="_Toc108695262"/>
      <w:bookmarkStart w:id="26" w:name="_Toc108695265"/>
      <w:bookmarkStart w:id="27" w:name="_Toc108695268"/>
      <w:bookmarkStart w:id="28" w:name="_Toc130382347"/>
      <w:bookmarkStart w:id="29" w:name="_Toc522791279"/>
      <w:bookmarkStart w:id="30" w:name="_Toc66785520"/>
      <w:bookmarkEnd w:id="19"/>
      <w:bookmarkEnd w:id="20"/>
      <w:bookmarkEnd w:id="21"/>
      <w:bookmarkEnd w:id="22"/>
      <w:bookmarkEnd w:id="23"/>
      <w:bookmarkEnd w:id="24"/>
      <w:bookmarkEnd w:id="25"/>
      <w:bookmarkEnd w:id="26"/>
      <w:bookmarkEnd w:id="27"/>
      <w:r w:rsidRPr="2C274C94">
        <w:rPr>
          <w:rFonts w:ascii="Arial" w:hAnsi="Arial" w:cs="Arial"/>
          <w:caps/>
          <w:sz w:val="26"/>
          <w:szCs w:val="26"/>
        </w:rPr>
        <w:t xml:space="preserve">soulad </w:t>
      </w:r>
      <w:r w:rsidR="008259B6" w:rsidRPr="2C274C94">
        <w:rPr>
          <w:rFonts w:ascii="Arial" w:hAnsi="Arial" w:cs="Arial"/>
          <w:caps/>
          <w:sz w:val="26"/>
          <w:szCs w:val="26"/>
        </w:rPr>
        <w:t xml:space="preserve">projektu </w:t>
      </w:r>
      <w:r w:rsidRPr="2C274C94">
        <w:rPr>
          <w:rFonts w:ascii="Arial" w:hAnsi="Arial" w:cs="Arial"/>
          <w:caps/>
          <w:sz w:val="26"/>
          <w:szCs w:val="26"/>
        </w:rPr>
        <w:t>s principy zajišťujícími rovn</w:t>
      </w:r>
      <w:r w:rsidR="00B55592">
        <w:rPr>
          <w:rFonts w:ascii="Arial" w:hAnsi="Arial" w:cs="Arial"/>
          <w:caps/>
          <w:sz w:val="26"/>
          <w:szCs w:val="26"/>
        </w:rPr>
        <w:t xml:space="preserve">É příležitosti </w:t>
      </w:r>
      <w:r w:rsidRPr="2C274C94">
        <w:rPr>
          <w:rFonts w:ascii="Arial" w:hAnsi="Arial" w:cs="Arial"/>
          <w:caps/>
          <w:sz w:val="26"/>
          <w:szCs w:val="26"/>
        </w:rPr>
        <w:t>a nediskriminaci a s principy udržitelného Rozvoje</w:t>
      </w:r>
      <w:r w:rsidR="008259B6" w:rsidRPr="2C274C94">
        <w:rPr>
          <w:rFonts w:ascii="Arial" w:hAnsi="Arial" w:cs="Arial"/>
          <w:caps/>
          <w:sz w:val="26"/>
          <w:szCs w:val="26"/>
        </w:rPr>
        <w:t xml:space="preserve"> </w:t>
      </w:r>
      <w:r w:rsidR="001E1446" w:rsidRPr="2C274C94">
        <w:rPr>
          <w:rFonts w:ascii="Arial" w:hAnsi="Arial" w:cs="Arial"/>
          <w:caps/>
          <w:sz w:val="26"/>
          <w:szCs w:val="26"/>
        </w:rPr>
        <w:t>(horizontální principy)</w:t>
      </w:r>
      <w:bookmarkEnd w:id="28"/>
    </w:p>
    <w:p w14:paraId="0869B6F7" w14:textId="6489368E" w:rsidR="001E3B38" w:rsidRDefault="001E3B38" w:rsidP="001E3B38">
      <w:pPr>
        <w:spacing w:before="120"/>
        <w:jc w:val="both"/>
        <w:rPr>
          <w:rFonts w:ascii="Arial" w:hAnsi="Arial" w:cs="Arial"/>
        </w:rPr>
      </w:pPr>
      <w:r w:rsidRPr="001E3B38">
        <w:rPr>
          <w:rFonts w:ascii="Arial" w:hAnsi="Arial" w:cs="Arial"/>
        </w:rPr>
        <w:t xml:space="preserve">Žadatel o podporu </w:t>
      </w:r>
      <w:bookmarkStart w:id="31" w:name="_Hlk115169877"/>
      <w:r w:rsidR="00B55592">
        <w:rPr>
          <w:rFonts w:ascii="Arial" w:hAnsi="Arial" w:cs="Arial"/>
        </w:rPr>
        <w:t>s ohledem na charakter a zaměření projektu</w:t>
      </w:r>
      <w:bookmarkEnd w:id="31"/>
      <w:r w:rsidR="00B55592">
        <w:rPr>
          <w:rFonts w:ascii="Arial" w:hAnsi="Arial" w:cs="Arial"/>
        </w:rPr>
        <w:t xml:space="preserve"> </w:t>
      </w:r>
      <w:r w:rsidRPr="001E3B38">
        <w:rPr>
          <w:rFonts w:ascii="Arial" w:hAnsi="Arial" w:cs="Arial"/>
        </w:rPr>
        <w:t xml:space="preserve">určí, popíše a zdůvodní ke každému typu horizontálního principu vliv projektu na horizontální princip. </w:t>
      </w:r>
    </w:p>
    <w:p w14:paraId="7EFEC1BF" w14:textId="0E5BA644" w:rsidR="001611B4" w:rsidRDefault="001611B4" w:rsidP="001E3B38">
      <w:pPr>
        <w:spacing w:before="120"/>
        <w:jc w:val="both"/>
        <w:rPr>
          <w:rFonts w:ascii="Arial" w:hAnsi="Arial" w:cs="Arial"/>
        </w:rPr>
      </w:pPr>
    </w:p>
    <w:p w14:paraId="6D062524" w14:textId="77777777" w:rsidR="001611B4" w:rsidRPr="001E3B38" w:rsidRDefault="001611B4" w:rsidP="001E3B38">
      <w:pPr>
        <w:spacing w:before="120"/>
        <w:jc w:val="both"/>
        <w:rPr>
          <w:rFonts w:ascii="Arial" w:hAnsi="Arial" w:cs="Arial"/>
        </w:rPr>
      </w:pPr>
    </w:p>
    <w:p w14:paraId="118694E0" w14:textId="1EABDFF5"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lastRenderedPageBreak/>
        <w:t>6.1</w:t>
      </w:r>
      <w:r w:rsidR="00B55592">
        <w:rPr>
          <w:rFonts w:ascii="Arial" w:eastAsiaTheme="majorEastAsia" w:hAnsi="Arial" w:cs="Arial"/>
          <w:b/>
          <w:bCs/>
          <w:color w:val="0B5294" w:themeColor="accent1" w:themeShade="BF"/>
        </w:rPr>
        <w:tab/>
      </w:r>
      <w:r w:rsidR="00B55592" w:rsidRPr="00B55592">
        <w:rPr>
          <w:rFonts w:ascii="Arial" w:eastAsiaTheme="majorEastAsia" w:hAnsi="Arial" w:cs="Arial"/>
          <w:b/>
          <w:bCs/>
          <w:color w:val="0B5294" w:themeColor="accent1" w:themeShade="BF"/>
        </w:rPr>
        <w:t>SOULAD PROJEKTU S PRINCIPY ZAJIŠŤUJÍCÍMI ROVNÉ PŘÍLEŽITOSTI A NEDISKRIMINACI</w:t>
      </w:r>
    </w:p>
    <w:p w14:paraId="730A1775" w14:textId="56AB99EF" w:rsidR="001E1446" w:rsidRPr="00570A8E" w:rsidRDefault="001E1446" w:rsidP="00570A8E">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32" w:name="_Hlk115169949"/>
      <w:r w:rsidR="00B55592" w:rsidRPr="00570A8E">
        <w:rPr>
          <w:rFonts w:ascii="Arial" w:hAnsi="Arial" w:cs="Arial"/>
        </w:rPr>
        <w:t xml:space="preserve"> rovných příležitostí a nediskriminace, tj. zajištění</w:t>
      </w:r>
      <w:bookmarkEnd w:id="32"/>
      <w:r w:rsidRPr="00570A8E">
        <w:rPr>
          <w:rFonts w:ascii="Arial" w:hAnsi="Arial" w:cs="Arial"/>
        </w:rPr>
        <w:t xml:space="preserve"> genderové rovnosti, </w:t>
      </w:r>
      <w:r w:rsidR="00B55592" w:rsidRPr="00570A8E">
        <w:rPr>
          <w:rFonts w:ascii="Arial" w:hAnsi="Arial" w:cs="Arial"/>
        </w:rPr>
        <w:t>zajištění ne</w:t>
      </w:r>
      <w:r w:rsidRPr="00570A8E">
        <w:rPr>
          <w:rFonts w:ascii="Arial" w:hAnsi="Arial" w:cs="Arial"/>
        </w:rPr>
        <w:t>diskriminac</w:t>
      </w:r>
      <w:r w:rsidR="00B55592" w:rsidRPr="00570A8E">
        <w:rPr>
          <w:rFonts w:ascii="Arial" w:hAnsi="Arial" w:cs="Arial"/>
        </w:rPr>
        <w:t>e</w:t>
      </w:r>
      <w:r w:rsidRPr="00570A8E">
        <w:rPr>
          <w:rFonts w:ascii="Arial" w:hAnsi="Arial" w:cs="Arial"/>
        </w:rPr>
        <w:t xml:space="preserve"> na základě rasy nebo etnického původu, náboženského vyznání nebo přesvědčení, zdravotního postižení, věku nebo sexuální orientace. V této kapitole popíše žadatel o podporu </w:t>
      </w:r>
      <w:r w:rsidR="00B55592" w:rsidRPr="00570A8E">
        <w:rPr>
          <w:rFonts w:ascii="Arial" w:hAnsi="Arial" w:cs="Arial"/>
        </w:rPr>
        <w:t xml:space="preserve">s ohledem na charakter a zaměření projektu </w:t>
      </w:r>
      <w:r w:rsidRPr="00570A8E">
        <w:rPr>
          <w:rFonts w:ascii="Arial" w:hAnsi="Arial" w:cs="Arial"/>
        </w:rPr>
        <w:t>akce zajišťující rovn</w:t>
      </w:r>
      <w:r w:rsidR="00B55592" w:rsidRPr="00570A8E">
        <w:rPr>
          <w:rFonts w:ascii="Arial" w:hAnsi="Arial" w:cs="Arial"/>
        </w:rPr>
        <w:t>é příležitosti</w:t>
      </w:r>
      <w:r w:rsidRPr="00570A8E">
        <w:rPr>
          <w:rFonts w:ascii="Arial" w:hAnsi="Arial" w:cs="Arial"/>
        </w:rPr>
        <w:t xml:space="preserve"> a nediskriminaci.   </w:t>
      </w:r>
    </w:p>
    <w:p w14:paraId="0B8EC54A" w14:textId="77777777" w:rsidR="00B55592" w:rsidRDefault="00B55592" w:rsidP="00B55592">
      <w:pPr>
        <w:pStyle w:val="Odstavecseseznamem"/>
        <w:numPr>
          <w:ilvl w:val="0"/>
          <w:numId w:val="5"/>
        </w:numPr>
        <w:jc w:val="both"/>
        <w:rPr>
          <w:rFonts w:ascii="Arial" w:hAnsi="Arial" w:cs="Arial"/>
        </w:rPr>
      </w:pPr>
      <w:bookmarkStart w:id="33"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7F3368FE" w14:textId="103D430A" w:rsidR="00B55592" w:rsidRDefault="00B55592" w:rsidP="00B55592">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24FD28E" w14:textId="77777777" w:rsidR="00B55592" w:rsidRDefault="00B55592" w:rsidP="00EE71D1">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7B4D7C35" w14:textId="06A4630C" w:rsidR="00B55592" w:rsidRDefault="00B55592" w:rsidP="00EE71D1">
      <w:pPr>
        <w:pStyle w:val="Odstavecseseznamem"/>
        <w:ind w:left="1418"/>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E3CC573" w14:textId="5B451474" w:rsidR="006C5904" w:rsidRPr="00570A8E" w:rsidRDefault="00B55592" w:rsidP="00570A8E">
      <w:pPr>
        <w:jc w:val="both"/>
        <w:rPr>
          <w:rFonts w:ascii="Arial" w:hAnsi="Arial" w:cs="Arial"/>
        </w:rPr>
      </w:pPr>
      <w:r w:rsidRPr="005A4337">
        <w:rPr>
          <w:rFonts w:ascii="Arial" w:hAnsi="Arial" w:cs="Arial"/>
        </w:rPr>
        <w:t xml:space="preserve">V případě </w:t>
      </w:r>
      <w:r w:rsidR="00B1188D">
        <w:rPr>
          <w:rFonts w:ascii="Arial" w:hAnsi="Arial" w:cs="Arial"/>
        </w:rPr>
        <w:t>70.</w:t>
      </w:r>
      <w:r w:rsidRPr="005A4337">
        <w:rPr>
          <w:rFonts w:ascii="Arial" w:hAnsi="Arial" w:cs="Arial"/>
        </w:rPr>
        <w:t xml:space="preserve"> výzvy připadá v úvahu </w:t>
      </w:r>
      <w:r w:rsidR="00570A8E" w:rsidRPr="005A4337">
        <w:rPr>
          <w:rFonts w:ascii="Arial" w:hAnsi="Arial" w:cs="Arial"/>
        </w:rPr>
        <w:t>min</w:t>
      </w:r>
      <w:r w:rsidR="00F73A03" w:rsidRPr="005A4337">
        <w:rPr>
          <w:rFonts w:ascii="Arial" w:hAnsi="Arial" w:cs="Arial"/>
        </w:rPr>
        <w:t>imálně</w:t>
      </w:r>
      <w:r w:rsidR="00570A8E" w:rsidRPr="005A4337">
        <w:rPr>
          <w:rFonts w:ascii="Arial" w:hAnsi="Arial" w:cs="Arial"/>
        </w:rPr>
        <w:t xml:space="preserve"> </w:t>
      </w:r>
      <w:r w:rsidRPr="005A4337">
        <w:rPr>
          <w:rFonts w:ascii="Arial" w:hAnsi="Arial" w:cs="Arial"/>
        </w:rPr>
        <w:t>neutrální vliv</w:t>
      </w:r>
      <w:r w:rsidR="00570A8E" w:rsidRPr="005A4337">
        <w:rPr>
          <w:rFonts w:ascii="Arial" w:hAnsi="Arial" w:cs="Arial"/>
        </w:rPr>
        <w:t xml:space="preserve"> projektu na výše uvedené horizontální principy</w:t>
      </w:r>
      <w:r w:rsidRPr="005A4337">
        <w:rPr>
          <w:rFonts w:ascii="Arial" w:hAnsi="Arial" w:cs="Arial"/>
        </w:rPr>
        <w:t>.</w:t>
      </w:r>
      <w:bookmarkEnd w:id="33"/>
    </w:p>
    <w:p w14:paraId="6D871ACA" w14:textId="070A1CE2"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t>6.2</w:t>
      </w:r>
      <w:r w:rsidR="00B55592">
        <w:rPr>
          <w:rFonts w:ascii="Arial" w:eastAsiaTheme="majorEastAsia" w:hAnsi="Arial" w:cs="Arial"/>
          <w:b/>
          <w:bCs/>
          <w:color w:val="0B5294" w:themeColor="accent1" w:themeShade="BF"/>
        </w:rPr>
        <w:tab/>
      </w:r>
      <w:r w:rsidR="00B55592" w:rsidRPr="002364EF">
        <w:rPr>
          <w:rFonts w:ascii="Arial" w:eastAsiaTheme="majorEastAsia" w:hAnsi="Arial" w:cs="Arial"/>
          <w:b/>
          <w:bCs/>
          <w:color w:val="0B5294" w:themeColor="accent1" w:themeShade="BF"/>
        </w:rPr>
        <w:t>SOULAD PROJEKTU S PRINCIPY UDRŽITELNÉHO ROZVOJE</w:t>
      </w:r>
    </w:p>
    <w:p w14:paraId="731BAF44" w14:textId="2F74DD50" w:rsidR="001E1446" w:rsidRDefault="001E1446" w:rsidP="001E1446">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00B55592" w:rsidRPr="00B55592">
        <w:rPr>
          <w:rFonts w:ascii="Arial" w:hAnsi="Arial" w:cs="Arial"/>
        </w:rPr>
        <w:t xml:space="preserve"> </w:t>
      </w:r>
      <w:r w:rsidR="00B55592">
        <w:rPr>
          <w:rFonts w:ascii="Arial" w:hAnsi="Arial" w:cs="Arial"/>
        </w:rPr>
        <w:t xml:space="preserve">Žadatel o podporu popíše dodržování principů DNSH v souladu s kapitolou </w:t>
      </w:r>
      <w:r w:rsidR="000558E1">
        <w:rPr>
          <w:rFonts w:ascii="Arial" w:hAnsi="Arial" w:cs="Arial"/>
        </w:rPr>
        <w:t xml:space="preserve">3.2.2 </w:t>
      </w:r>
      <w:r w:rsidR="00B55592">
        <w:rPr>
          <w:rFonts w:ascii="Arial" w:hAnsi="Arial" w:cs="Arial"/>
        </w:rPr>
        <w:t>Specifických pravidel</w:t>
      </w:r>
      <w:r w:rsidR="00EE3FAC">
        <w:rPr>
          <w:rFonts w:ascii="Arial" w:hAnsi="Arial" w:cs="Arial"/>
        </w:rPr>
        <w:t>.</w:t>
      </w:r>
    </w:p>
    <w:p w14:paraId="736FD404" w14:textId="77777777" w:rsidR="00933E88" w:rsidRPr="00080FA4" w:rsidRDefault="00933E88" w:rsidP="00933E88">
      <w:pPr>
        <w:pStyle w:val="Odstavecseseznamem"/>
        <w:numPr>
          <w:ilvl w:val="0"/>
          <w:numId w:val="5"/>
        </w:numPr>
        <w:jc w:val="both"/>
        <w:rPr>
          <w:rFonts w:ascii="Arial" w:hAnsi="Arial" w:cs="Arial"/>
          <w:color w:val="000000" w:themeColor="text1"/>
        </w:rPr>
      </w:pPr>
      <w:r>
        <w:rPr>
          <w:rFonts w:ascii="Arial" w:hAnsi="Arial" w:cs="Arial"/>
          <w:color w:val="000000" w:themeColor="text1"/>
          <w:shd w:val="clear" w:color="auto" w:fill="FFFFFF"/>
        </w:rPr>
        <w:t>Popis souladu projektu s principy udržitelného rozvoje a popis vlivů projektu na životní prostředí:</w:t>
      </w:r>
    </w:p>
    <w:p w14:paraId="061B9AE0" w14:textId="7DBFAD72" w:rsidR="00736D82" w:rsidRPr="00736D82" w:rsidRDefault="00933E88" w:rsidP="00736D82">
      <w:pPr>
        <w:pStyle w:val="Odstavecseseznamem"/>
        <w:numPr>
          <w:ilvl w:val="1"/>
          <w:numId w:val="1"/>
        </w:numPr>
        <w:rPr>
          <w:rFonts w:ascii="Arial" w:hAnsi="Arial" w:cs="Arial"/>
        </w:rPr>
      </w:pPr>
      <w:r w:rsidRPr="00736D82">
        <w:rPr>
          <w:rFonts w:ascii="Arial" w:hAnsi="Arial" w:cs="Arial"/>
        </w:rPr>
        <w:t>Vlivy na klima</w:t>
      </w:r>
      <w:r w:rsidR="00736D82">
        <w:rPr>
          <w:rFonts w:ascii="Arial" w:hAnsi="Arial" w:cs="Arial"/>
        </w:rPr>
        <w:t xml:space="preserve"> </w:t>
      </w:r>
      <w:r w:rsidR="00736D82" w:rsidRPr="00736D82">
        <w:rPr>
          <w:rFonts w:ascii="Arial" w:hAnsi="Arial" w:cs="Arial"/>
        </w:rPr>
        <w:t>(zmírňování změny klimatu, přizpůsobování se změně klimatu):</w:t>
      </w:r>
    </w:p>
    <w:p w14:paraId="79601B70" w14:textId="19904BE2" w:rsidR="00F65252" w:rsidRDefault="00736D82" w:rsidP="00E16C0E">
      <w:pPr>
        <w:pStyle w:val="Odstavecseseznamem"/>
        <w:numPr>
          <w:ilvl w:val="2"/>
          <w:numId w:val="9"/>
        </w:numPr>
        <w:jc w:val="both"/>
        <w:rPr>
          <w:rFonts w:ascii="Arial" w:hAnsi="Arial" w:cs="Arial"/>
        </w:rPr>
      </w:pPr>
      <w:r w:rsidRPr="00736D82">
        <w:rPr>
          <w:rFonts w:ascii="Arial" w:hAnsi="Arial" w:cs="Arial"/>
        </w:rPr>
        <w:t xml:space="preserve">výsledky Dokumentace k prověřování z hlediska klimatického dopadu, zejména </w:t>
      </w:r>
      <w:r w:rsidR="00F65252" w:rsidRPr="00F65252">
        <w:rPr>
          <w:rFonts w:ascii="Arial" w:hAnsi="Arial" w:cs="Arial"/>
        </w:rPr>
        <w:t>popis, že projektem nedojde ke zvýšení emisí skleníkových plynů a bude zajištěna klimatická odolnost podpořené infrastruktury;</w:t>
      </w:r>
    </w:p>
    <w:p w14:paraId="791B0F24" w14:textId="77777777" w:rsidR="00933E88" w:rsidRPr="00F65252" w:rsidRDefault="00933E88" w:rsidP="00F65252">
      <w:pPr>
        <w:pStyle w:val="Odstavecseseznamem"/>
        <w:numPr>
          <w:ilvl w:val="1"/>
          <w:numId w:val="1"/>
        </w:numPr>
        <w:jc w:val="both"/>
        <w:rPr>
          <w:rFonts w:ascii="Arial" w:hAnsi="Arial" w:cs="Arial"/>
        </w:rPr>
      </w:pPr>
      <w:r w:rsidRPr="00F65252">
        <w:rPr>
          <w:rFonts w:ascii="Arial" w:hAnsi="Arial" w:cs="Arial"/>
        </w:rPr>
        <w:t>Vlivy na udržitelné využívání a ochranu vodních zdrojů:</w:t>
      </w:r>
    </w:p>
    <w:p w14:paraId="1E20D955" w14:textId="33194793"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0D0606">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6D3E5217" w14:textId="77777777" w:rsidR="00933E88"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předcházení vzniku odpadů a recyklace</w:t>
      </w:r>
      <w:r>
        <w:rPr>
          <w:rFonts w:ascii="Arial" w:hAnsi="Arial" w:cs="Arial"/>
        </w:rPr>
        <w:t>:</w:t>
      </w:r>
    </w:p>
    <w:p w14:paraId="0AE02FC0" w14:textId="7397D53E" w:rsidR="00933E88" w:rsidRDefault="00933E88" w:rsidP="00933E88">
      <w:pPr>
        <w:pStyle w:val="Odstavecseseznamem"/>
        <w:numPr>
          <w:ilvl w:val="2"/>
          <w:numId w:val="5"/>
        </w:numPr>
        <w:jc w:val="both"/>
        <w:rPr>
          <w:rFonts w:ascii="Arial" w:hAnsi="Arial" w:cs="Arial"/>
        </w:rPr>
      </w:pPr>
      <w:r w:rsidRPr="00B1305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9758A1">
        <w:rPr>
          <w:rFonts w:ascii="Arial" w:hAnsi="Arial" w:cs="Arial"/>
        </w:rPr>
        <w:t xml:space="preserve"> (dále jen „opětovné použití“)</w:t>
      </w:r>
      <w:r w:rsidRPr="00B13053">
        <w:rPr>
          <w:rFonts w:ascii="Arial" w:hAnsi="Arial" w:cs="Arial"/>
        </w:rPr>
        <w:t>;</w:t>
      </w:r>
    </w:p>
    <w:p w14:paraId="22DC9B05" w14:textId="183C6550" w:rsidR="009758A1" w:rsidRPr="009758A1" w:rsidRDefault="009758A1" w:rsidP="009758A1">
      <w:pPr>
        <w:pStyle w:val="Odstavecseseznamem"/>
        <w:numPr>
          <w:ilvl w:val="2"/>
          <w:numId w:val="5"/>
        </w:numPr>
        <w:jc w:val="both"/>
        <w:rPr>
          <w:rFonts w:ascii="Arial" w:hAnsi="Arial" w:cs="Arial"/>
        </w:rPr>
      </w:pPr>
      <w:r w:rsidRPr="00703C34">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559481BC" w14:textId="77777777" w:rsidR="00933E88" w:rsidRPr="00B13053"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prevence a omezování znečištění ovzduší, vody nebo krajiny:</w:t>
      </w:r>
    </w:p>
    <w:p w14:paraId="3D41F0D9" w14:textId="0F5ECE52" w:rsidR="00933E88" w:rsidRDefault="00933E88" w:rsidP="00933E88">
      <w:pPr>
        <w:pStyle w:val="Odstavecseseznamem"/>
        <w:numPr>
          <w:ilvl w:val="2"/>
          <w:numId w:val="9"/>
        </w:numPr>
        <w:jc w:val="both"/>
        <w:rPr>
          <w:rFonts w:ascii="Arial" w:hAnsi="Arial" w:cs="Arial"/>
        </w:rPr>
      </w:pPr>
      <w:r w:rsidRPr="00D02610">
        <w:rPr>
          <w:rFonts w:ascii="Arial" w:hAnsi="Arial" w:cs="Arial"/>
        </w:rPr>
        <w:t xml:space="preserve"> </w:t>
      </w:r>
      <w:r w:rsidRPr="001E7AFE">
        <w:rPr>
          <w:rFonts w:ascii="Arial" w:hAnsi="Arial" w:cs="Arial"/>
        </w:rPr>
        <w:t>popis, že projektem nedojde ke zvýšení emisí znečišťujících látek</w:t>
      </w:r>
      <w:r>
        <w:rPr>
          <w:rFonts w:ascii="Arial" w:hAnsi="Arial" w:cs="Arial"/>
        </w:rPr>
        <w:t>;</w:t>
      </w:r>
    </w:p>
    <w:p w14:paraId="25C18FB9" w14:textId="77777777" w:rsidR="00933E88" w:rsidRDefault="00933E88" w:rsidP="00933E88">
      <w:pPr>
        <w:pStyle w:val="Odstavecseseznamem"/>
        <w:numPr>
          <w:ilvl w:val="1"/>
          <w:numId w:val="20"/>
        </w:numPr>
        <w:jc w:val="both"/>
        <w:rPr>
          <w:rFonts w:ascii="Arial" w:hAnsi="Arial" w:cs="Arial"/>
        </w:rPr>
      </w:pPr>
      <w:r w:rsidRPr="2C274C94">
        <w:rPr>
          <w:rFonts w:ascii="Arial" w:hAnsi="Arial" w:cs="Arial"/>
        </w:rPr>
        <w:t>Opatření na ochranu a obnovu biologické rozmanitosti a ekosystémů</w:t>
      </w:r>
      <w:r>
        <w:rPr>
          <w:rFonts w:ascii="Arial" w:hAnsi="Arial" w:cs="Arial"/>
        </w:rPr>
        <w:t>:</w:t>
      </w:r>
    </w:p>
    <w:p w14:paraId="0DB36C59" w14:textId="151113BD"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p>
    <w:p w14:paraId="4B2F0257" w14:textId="12758213" w:rsidR="000D0606" w:rsidRPr="00E822F1" w:rsidRDefault="00E822F1" w:rsidP="00E822F1">
      <w:pPr>
        <w:pStyle w:val="Odstavecseseznamem"/>
        <w:numPr>
          <w:ilvl w:val="2"/>
          <w:numId w:val="9"/>
        </w:numPr>
        <w:jc w:val="both"/>
        <w:rPr>
          <w:rFonts w:ascii="Arial" w:hAnsi="Arial" w:cs="Arial"/>
        </w:rPr>
      </w:pPr>
      <w:bookmarkStart w:id="34" w:name="_Hlk115170196"/>
      <w:r w:rsidRPr="00E822F1">
        <w:rPr>
          <w:rFonts w:ascii="Arial" w:hAnsi="Arial" w:cs="Arial"/>
        </w:rPr>
        <w:t>popis, jakým způsobem jsou v projektu minimalizovány zábory kvalitních zemědělských půd a lesních půd a kvantifikace případných záborů zemědělských a lesních půd</w:t>
      </w:r>
      <w:r w:rsidR="000D0606" w:rsidRPr="00E822F1">
        <w:rPr>
          <w:rFonts w:ascii="Arial" w:hAnsi="Arial" w:cs="Arial"/>
        </w:rPr>
        <w:t>.</w:t>
      </w:r>
      <w:bookmarkEnd w:id="34"/>
    </w:p>
    <w:p w14:paraId="69C8F03B" w14:textId="169D94C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35" w:name="_Toc130382348"/>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9"/>
      <w:bookmarkEnd w:id="30"/>
      <w:bookmarkEnd w:id="35"/>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0EEA29D6"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0D0606">
        <w:rPr>
          <w:rFonts w:ascii="Arial" w:hAnsi="Arial" w:cs="Arial"/>
        </w:rPr>
        <w:t xml:space="preserve"> </w:t>
      </w:r>
      <w:bookmarkStart w:id="36" w:name="_Hlk115346761"/>
      <w:r w:rsidR="000D0606">
        <w:rPr>
          <w:rFonts w:ascii="Arial" w:hAnsi="Arial" w:cs="Arial"/>
        </w:rPr>
        <w:t>(včetně počtů a specifikace pořizovaného vybavení)</w:t>
      </w:r>
      <w:bookmarkEnd w:id="36"/>
      <w:r w:rsidR="00455FA6">
        <w:rPr>
          <w:rFonts w:ascii="Arial" w:hAnsi="Arial" w:cs="Arial"/>
        </w:rPr>
        <w:t>;</w:t>
      </w:r>
      <w:r w:rsidR="00574DFF" w:rsidRPr="00C321D5">
        <w:rPr>
          <w:rFonts w:ascii="Arial" w:hAnsi="Arial" w:cs="Arial"/>
        </w:rPr>
        <w:t xml:space="preserve"> </w:t>
      </w:r>
    </w:p>
    <w:p w14:paraId="20F9A9EC" w14:textId="79ED13A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FA4640">
        <w:rPr>
          <w:rFonts w:ascii="Arial" w:hAnsi="Arial" w:cs="Arial"/>
        </w:rPr>
        <w:t xml:space="preserve">výstupy </w:t>
      </w:r>
      <w:r w:rsidR="007C746F">
        <w:rPr>
          <w:rFonts w:ascii="Arial" w:hAnsi="Arial" w:cs="Arial"/>
        </w:rPr>
        <w:t>přispívají k plnění cílů projektů</w:t>
      </w:r>
      <w:r w:rsidR="00455FA6">
        <w:rPr>
          <w:rFonts w:ascii="Arial" w:hAnsi="Arial" w:cs="Arial"/>
        </w:rPr>
        <w:t>.</w:t>
      </w:r>
    </w:p>
    <w:p w14:paraId="6B2AE7A3" w14:textId="6D22E99C"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w:t>
      </w:r>
      <w:r w:rsidRPr="002B0A37">
        <w:rPr>
          <w:rFonts w:ascii="Arial" w:hAnsi="Arial" w:cs="Arial"/>
        </w:rPr>
        <w:t>č</w:t>
      </w:r>
      <w:r w:rsidRPr="005F0401">
        <w:rPr>
          <w:rFonts w:ascii="Arial" w:hAnsi="Arial" w:cs="Arial"/>
        </w:rPr>
        <w:t xml:space="preserve">. </w:t>
      </w:r>
      <w:r w:rsidR="00D73E30" w:rsidRPr="006D57A9">
        <w:rPr>
          <w:rFonts w:ascii="Arial" w:hAnsi="Arial" w:cs="Arial"/>
        </w:rPr>
        <w:t>1</w:t>
      </w:r>
      <w:r w:rsidR="00DB5795" w:rsidRPr="006D57A9">
        <w:rPr>
          <w:rFonts w:ascii="Arial" w:hAnsi="Arial" w:cs="Arial"/>
        </w:rPr>
        <w:t>A</w:t>
      </w:r>
      <w:r w:rsidRPr="002B0A37">
        <w:rPr>
          <w:rFonts w:ascii="Arial" w:hAnsi="Arial" w:cs="Arial"/>
        </w:rPr>
        <w:t xml:space="preserve"> Metodické</w:t>
      </w:r>
      <w:r w:rsidRPr="00C321D5">
        <w:rPr>
          <w:rFonts w:ascii="Arial" w:hAnsi="Arial" w:cs="Arial"/>
        </w:rPr>
        <w:t xml:space="preserve"> listy indikátorů).</w:t>
      </w:r>
    </w:p>
    <w:p w14:paraId="2973C029" w14:textId="216D5684" w:rsidR="002675E5" w:rsidRPr="002675E5" w:rsidRDefault="002675E5" w:rsidP="002675E5">
      <w:pPr>
        <w:spacing w:after="0"/>
        <w:jc w:val="both"/>
        <w:rPr>
          <w:rFonts w:ascii="Arial" w:hAnsi="Arial" w:cs="Arial"/>
          <w:b/>
          <w:bCs/>
        </w:rPr>
      </w:pPr>
      <w:r w:rsidRPr="002675E5">
        <w:rPr>
          <w:rFonts w:ascii="Arial" w:hAnsi="Arial" w:cs="Arial"/>
          <w:b/>
          <w:bCs/>
        </w:rPr>
        <w:t>Indikátor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3987"/>
        <w:gridCol w:w="992"/>
        <w:gridCol w:w="4088"/>
      </w:tblGrid>
      <w:tr w:rsidR="006551BD" w14:paraId="77D12D6F" w14:textId="77777777" w:rsidTr="0054670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987" w:type="dxa"/>
            <w:vAlign w:val="center"/>
          </w:tcPr>
          <w:p w14:paraId="56AA01B9" w14:textId="11F904B8" w:rsidR="006551BD" w:rsidRDefault="006551BD" w:rsidP="005B4410">
            <w:pPr>
              <w:jc w:val="center"/>
            </w:pPr>
            <w:r>
              <w:rPr>
                <w:rFonts w:cstheme="minorHAnsi"/>
                <w:bCs w:val="0"/>
                <w:color w:val="000000" w:themeColor="text1"/>
              </w:rPr>
              <w:t xml:space="preserve">Název </w:t>
            </w:r>
            <w:r w:rsidR="00FA4640">
              <w:rPr>
                <w:rFonts w:cstheme="minorHAnsi"/>
                <w:bCs w:val="0"/>
                <w:color w:val="000000" w:themeColor="text1"/>
              </w:rPr>
              <w:t xml:space="preserve">a kód </w:t>
            </w:r>
            <w:r>
              <w:rPr>
                <w:rFonts w:cstheme="minorHAnsi"/>
                <w:bCs w:val="0"/>
                <w:color w:val="000000" w:themeColor="text1"/>
              </w:rPr>
              <w:t>indikátoru</w:t>
            </w:r>
          </w:p>
        </w:tc>
        <w:tc>
          <w:tcPr>
            <w:tcW w:w="992" w:type="dxa"/>
            <w:vAlign w:val="center"/>
          </w:tcPr>
          <w:p w14:paraId="4DCFB74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088" w:type="dxa"/>
            <w:vAlign w:val="center"/>
          </w:tcPr>
          <w:p w14:paraId="5F666F8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54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7" w:type="dxa"/>
          </w:tcPr>
          <w:p w14:paraId="2EC8FFA6" w14:textId="31ABB222" w:rsidR="006551BD" w:rsidRPr="001A4121" w:rsidRDefault="00923741" w:rsidP="008500AD">
            <w:pPr>
              <w:rPr>
                <w:b w:val="0"/>
                <w:bCs w:val="0"/>
              </w:rPr>
            </w:pPr>
            <w:bookmarkStart w:id="37" w:name="_Hlk115098141"/>
            <w:r w:rsidRPr="002A6676">
              <w:rPr>
                <w:rFonts w:cs="Arial"/>
                <w:color w:val="000000"/>
              </w:rPr>
              <w:t xml:space="preserve">908 </w:t>
            </w:r>
            <w:r w:rsidR="002A6676" w:rsidRPr="0054670E">
              <w:rPr>
                <w:rFonts w:cs="Arial"/>
                <w:color w:val="000000"/>
              </w:rPr>
              <w:t>021</w:t>
            </w:r>
            <w:r w:rsidRPr="002A6676">
              <w:rPr>
                <w:rFonts w:cs="Arial"/>
                <w:color w:val="000000"/>
              </w:rPr>
              <w:t xml:space="preserve"> - Počet </w:t>
            </w:r>
            <w:r w:rsidR="002A6676" w:rsidRPr="002A6676">
              <w:rPr>
                <w:rFonts w:cs="Arial"/>
                <w:color w:val="000000"/>
              </w:rPr>
              <w:t>revitalizovaných památkových objektů</w:t>
            </w:r>
            <w:bookmarkEnd w:id="37"/>
          </w:p>
        </w:tc>
        <w:tc>
          <w:tcPr>
            <w:tcW w:w="992"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088"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A73FF3" w14:paraId="0443E8DD" w14:textId="77777777" w:rsidTr="0054670E">
        <w:tc>
          <w:tcPr>
            <w:cnfStyle w:val="001000000000" w:firstRow="0" w:lastRow="0" w:firstColumn="1" w:lastColumn="0" w:oddVBand="0" w:evenVBand="0" w:oddHBand="0" w:evenHBand="0" w:firstRowFirstColumn="0" w:firstRowLastColumn="0" w:lastRowFirstColumn="0" w:lastRowLastColumn="0"/>
            <w:tcW w:w="3987" w:type="dxa"/>
          </w:tcPr>
          <w:p w14:paraId="7215485A" w14:textId="2464A319" w:rsidR="00A73FF3" w:rsidRPr="002A6676" w:rsidRDefault="00A73FF3" w:rsidP="008500AD">
            <w:pPr>
              <w:rPr>
                <w:rFonts w:cs="Arial"/>
                <w:color w:val="000000"/>
              </w:rPr>
            </w:pPr>
            <w:r>
              <w:rPr>
                <w:rFonts w:cs="Arial"/>
                <w:color w:val="000000"/>
              </w:rPr>
              <w:t xml:space="preserve">740 010 </w:t>
            </w:r>
            <w:r w:rsidR="00905C74">
              <w:rPr>
                <w:rFonts w:cs="Arial"/>
                <w:color w:val="000000"/>
              </w:rPr>
              <w:t>–</w:t>
            </w:r>
            <w:r>
              <w:rPr>
                <w:rFonts w:cs="Arial"/>
                <w:color w:val="000000"/>
              </w:rPr>
              <w:t xml:space="preserve"> </w:t>
            </w:r>
            <w:r w:rsidR="00905C74">
              <w:rPr>
                <w:rFonts w:cs="Arial"/>
                <w:color w:val="000000"/>
              </w:rPr>
              <w:t>Parkovací místa pro vozidla</w:t>
            </w:r>
          </w:p>
        </w:tc>
        <w:tc>
          <w:tcPr>
            <w:tcW w:w="992" w:type="dxa"/>
          </w:tcPr>
          <w:p w14:paraId="3585A3D9"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c>
          <w:tcPr>
            <w:tcW w:w="4088" w:type="dxa"/>
          </w:tcPr>
          <w:p w14:paraId="62EB9F1C"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r>
    </w:tbl>
    <w:p w14:paraId="1BF838D3" w14:textId="1E52F360" w:rsidR="002675E5" w:rsidRDefault="002675E5" w:rsidP="005B4410">
      <w:pPr>
        <w:spacing w:before="360" w:after="0"/>
        <w:jc w:val="both"/>
        <w:rPr>
          <w:rFonts w:ascii="Arial" w:hAnsi="Arial" w:cs="Arial"/>
          <w:b/>
          <w:bCs/>
        </w:rPr>
      </w:pPr>
      <w:r w:rsidRPr="002675E5">
        <w:rPr>
          <w:rFonts w:ascii="Arial" w:hAnsi="Arial" w:cs="Arial"/>
          <w:b/>
          <w:bCs/>
        </w:rPr>
        <w:t>Indikátory výsledku: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405"/>
        <w:gridCol w:w="1057"/>
        <w:gridCol w:w="2121"/>
        <w:gridCol w:w="1358"/>
        <w:gridCol w:w="2126"/>
      </w:tblGrid>
      <w:tr w:rsidR="002675E5" w14:paraId="5EAB7695"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05" w:type="dxa"/>
          </w:tcPr>
          <w:p w14:paraId="75E35F45" w14:textId="1936B7B3" w:rsidR="002675E5" w:rsidRDefault="002675E5" w:rsidP="005B4410">
            <w:pPr>
              <w:jc w:val="cente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tc>
        <w:tc>
          <w:tcPr>
            <w:tcW w:w="1057" w:type="dxa"/>
          </w:tcPr>
          <w:p w14:paraId="7057B6F5" w14:textId="3851F449" w:rsidR="002675E5" w:rsidRPr="002675E5"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0460A529" w14:textId="427FBA46" w:rsidR="002675E5" w:rsidRPr="00AE3044"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33AF02A6"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3FE5263"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F10B11" w14:textId="3FC0FD2E" w:rsidR="002675E5" w:rsidRPr="00F334AF" w:rsidRDefault="00923741" w:rsidP="001A4121">
            <w:pPr>
              <w:rPr>
                <w:b w:val="0"/>
              </w:rPr>
            </w:pPr>
            <w:r w:rsidRPr="00F334AF">
              <w:rPr>
                <w:rStyle w:val="Hypertextovodkaz"/>
                <w:color w:val="000000" w:themeColor="text1"/>
                <w:u w:val="none"/>
              </w:rPr>
              <w:t>910 052 - Počet návštěvníků podpořených lokalit v oblasti kultury a cestovního ruchu</w:t>
            </w:r>
          </w:p>
        </w:tc>
        <w:tc>
          <w:tcPr>
            <w:tcW w:w="1057" w:type="dxa"/>
          </w:tcPr>
          <w:p w14:paraId="1A28EB01"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1E3B38">
        <w:tc>
          <w:tcPr>
            <w:cnfStyle w:val="001000000000" w:firstRow="0" w:lastRow="0" w:firstColumn="1" w:lastColumn="0" w:oddVBand="0" w:evenVBand="0" w:oddHBand="0" w:evenHBand="0" w:firstRowFirstColumn="0" w:firstRowLastColumn="0" w:lastRowFirstColumn="0" w:lastRowLastColumn="0"/>
            <w:tcW w:w="2405" w:type="dxa"/>
          </w:tcPr>
          <w:p w14:paraId="3AF29785" w14:textId="634DEE6F" w:rsidR="002675E5" w:rsidRPr="00F334AF" w:rsidRDefault="00923741" w:rsidP="001A4121">
            <w:pPr>
              <w:rPr>
                <w:b w:val="0"/>
              </w:rPr>
            </w:pPr>
            <w:r w:rsidRPr="00F334AF">
              <w:rPr>
                <w:rStyle w:val="Hypertextovodkaz"/>
                <w:color w:val="000000" w:themeColor="text1"/>
                <w:u w:val="none"/>
              </w:rPr>
              <w:t xml:space="preserve">323 000 - Snížení konečné spotřeby </w:t>
            </w:r>
            <w:r w:rsidRPr="00F334AF">
              <w:rPr>
                <w:rStyle w:val="Hypertextovodkaz"/>
                <w:color w:val="000000" w:themeColor="text1"/>
                <w:u w:val="none"/>
              </w:rPr>
              <w:lastRenderedPageBreak/>
              <w:t>energie u podpořených subjektů</w:t>
            </w:r>
          </w:p>
        </w:tc>
        <w:tc>
          <w:tcPr>
            <w:tcW w:w="1057" w:type="dxa"/>
          </w:tcPr>
          <w:p w14:paraId="6FA13441"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r>
    </w:tbl>
    <w:p w14:paraId="1AA461F6" w14:textId="201169E9" w:rsidR="00781C2D" w:rsidRPr="006D444E" w:rsidRDefault="00781C2D" w:rsidP="00F47E15">
      <w:pPr>
        <w:pStyle w:val="Nadpis1"/>
        <w:numPr>
          <w:ilvl w:val="0"/>
          <w:numId w:val="3"/>
        </w:numPr>
        <w:spacing w:before="600" w:after="120"/>
        <w:ind w:left="567" w:hanging="567"/>
        <w:jc w:val="both"/>
        <w:rPr>
          <w:rFonts w:ascii="Arial" w:hAnsi="Arial" w:cs="Arial"/>
          <w:caps/>
          <w:sz w:val="26"/>
          <w:szCs w:val="26"/>
        </w:rPr>
      </w:pPr>
      <w:bookmarkStart w:id="38" w:name="_Toc108695273"/>
      <w:bookmarkStart w:id="39" w:name="_Toc108695274"/>
      <w:bookmarkStart w:id="40" w:name="_Toc108695275"/>
      <w:bookmarkStart w:id="41" w:name="_Toc66785516"/>
      <w:bookmarkStart w:id="42" w:name="_Toc130382349"/>
      <w:bookmarkEnd w:id="38"/>
      <w:bookmarkEnd w:id="39"/>
      <w:bookmarkEnd w:id="40"/>
      <w:r w:rsidRPr="006D444E">
        <w:rPr>
          <w:rFonts w:ascii="Arial" w:hAnsi="Arial" w:cs="Arial"/>
          <w:caps/>
          <w:sz w:val="26"/>
          <w:szCs w:val="26"/>
        </w:rPr>
        <w:t>ZPŮSOB STANOVENÍ CEN</w:t>
      </w:r>
      <w:bookmarkEnd w:id="41"/>
      <w:bookmarkEnd w:id="42"/>
    </w:p>
    <w:p w14:paraId="0E15C31B" w14:textId="155105BF" w:rsidR="00781C2D" w:rsidRPr="00C321D5" w:rsidRDefault="00850B5A" w:rsidP="0B6B2483">
      <w:pPr>
        <w:spacing w:before="120"/>
        <w:jc w:val="both"/>
        <w:rPr>
          <w:rFonts w:ascii="Arial" w:hAnsi="Arial" w:cs="Arial"/>
        </w:rPr>
      </w:pPr>
      <w:r w:rsidRPr="00C321D5">
        <w:rPr>
          <w:rFonts w:ascii="Arial" w:hAnsi="Arial" w:cs="Arial"/>
        </w:rPr>
        <w:t xml:space="preserve">Žadatel stanoví ceny do rozpočtu projektu za účelem zjištění předpokládané </w:t>
      </w:r>
      <w:r w:rsidRPr="001E3B38">
        <w:rPr>
          <w:rFonts w:ascii="Arial" w:hAnsi="Arial" w:cs="Arial"/>
        </w:rPr>
        <w:t xml:space="preserve">výše </w:t>
      </w:r>
      <w:r w:rsidR="00201B40" w:rsidRPr="001E3B38">
        <w:rPr>
          <w:rFonts w:ascii="Arial" w:hAnsi="Arial" w:cs="Arial"/>
        </w:rPr>
        <w:t xml:space="preserve">způsobilých </w:t>
      </w:r>
      <w:r w:rsidR="00AD4C7E" w:rsidRPr="001E3B38">
        <w:rPr>
          <w:rFonts w:ascii="Arial" w:hAnsi="Arial" w:cs="Arial"/>
        </w:rPr>
        <w:t>výdajů</w:t>
      </w:r>
      <w:r w:rsidR="00FF10DB">
        <w:rPr>
          <w:rFonts w:ascii="Arial" w:hAnsi="Arial" w:cs="Arial"/>
        </w:rPr>
        <w:t xml:space="preserve"> projektu</w:t>
      </w:r>
      <w:r w:rsidR="002632DB" w:rsidRPr="001E3B38">
        <w:rPr>
          <w:rFonts w:ascii="Arial" w:eastAsiaTheme="majorEastAsia" w:hAnsi="Arial" w:cs="Arial"/>
        </w:rPr>
        <w:t>.</w:t>
      </w:r>
      <w:r w:rsidR="002632DB" w:rsidRPr="0B6B2483">
        <w:rPr>
          <w:rFonts w:ascii="Arial" w:eastAsiaTheme="majorEastAsia" w:hAnsi="Arial" w:cs="Arial"/>
        </w:rPr>
        <w:t xml:space="preserve"> </w:t>
      </w:r>
    </w:p>
    <w:p w14:paraId="4CDDB0F9" w14:textId="00AB158C" w:rsidR="00781C2D" w:rsidRPr="00C321D5" w:rsidRDefault="22A6DD71" w:rsidP="005F0401">
      <w:pPr>
        <w:spacing w:before="120"/>
        <w:jc w:val="both"/>
        <w:rPr>
          <w:rFonts w:ascii="Arial" w:hAnsi="Arial" w:cs="Arial"/>
        </w:rPr>
      </w:pPr>
      <w:r w:rsidRPr="0B6B2483">
        <w:rPr>
          <w:rFonts w:ascii="Arial" w:hAnsi="Arial" w:cs="Arial"/>
        </w:rPr>
        <w:t>Žadatel popíše mechanismus stanovení ceny, je vhodné odvodit cenu od situace na trhu</w:t>
      </w:r>
      <w:r w:rsidR="4BB0D1AC" w:rsidRPr="0B6B2483">
        <w:rPr>
          <w:rFonts w:ascii="Arial" w:hAnsi="Arial" w:cs="Arial"/>
        </w:rPr>
        <w:t xml:space="preserve"> (např. </w:t>
      </w:r>
      <w:r w:rsidR="001E5A5E" w:rsidRPr="00B33C07">
        <w:rPr>
          <w:rFonts w:ascii="Arial" w:hAnsi="Arial" w:cs="Arial"/>
        </w:rPr>
        <w:t>růst cen</w:t>
      </w:r>
      <w:r w:rsidR="00B33C07">
        <w:rPr>
          <w:rFonts w:ascii="Arial" w:hAnsi="Arial" w:cs="Arial"/>
          <w:i/>
          <w:iCs/>
        </w:rPr>
        <w:t>,</w:t>
      </w:r>
      <w:r w:rsidR="4BB0D1AC" w:rsidRPr="0B6B2483">
        <w:rPr>
          <w:rFonts w:ascii="Arial" w:hAnsi="Arial" w:cs="Arial"/>
        </w:rPr>
        <w:t xml:space="preserve"> kurzovní riziko, inflace</w:t>
      </w:r>
      <w:r w:rsidR="00B33C07" w:rsidRPr="009D133E">
        <w:rPr>
          <w:rStyle w:val="Znakapoznpodarou"/>
          <w:rFonts w:ascii="Arial" w:hAnsi="Arial" w:cs="Arial"/>
        </w:rPr>
        <w:footnoteReference w:id="2"/>
      </w:r>
      <w:r w:rsidR="4BB0D1AC" w:rsidRPr="009D133E">
        <w:rPr>
          <w:rFonts w:ascii="Arial" w:hAnsi="Arial" w:cs="Arial"/>
        </w:rPr>
        <w:t xml:space="preserve"> </w:t>
      </w:r>
      <w:r w:rsidR="4BB0D1AC" w:rsidRPr="0B6B2483">
        <w:rPr>
          <w:rFonts w:ascii="Arial" w:hAnsi="Arial" w:cs="Arial"/>
        </w:rPr>
        <w:t xml:space="preserve">apod.), </w:t>
      </w:r>
      <w:r w:rsidRPr="0B6B2483">
        <w:rPr>
          <w:rFonts w:ascii="Arial" w:hAnsi="Arial" w:cs="Arial"/>
        </w:rPr>
        <w:t>musí být zajištěno dodržení podmínek 3E</w:t>
      </w:r>
      <w:r w:rsidR="78C3B06B" w:rsidRPr="0B6B2483">
        <w:rPr>
          <w:rFonts w:ascii="Arial" w:hAnsi="Arial" w:cs="Arial"/>
        </w:rPr>
        <w:t>;</w:t>
      </w:r>
      <w:r w:rsidRPr="0B6B2483">
        <w:rPr>
          <w:rFonts w:ascii="Arial" w:hAnsi="Arial" w:cs="Arial"/>
        </w:rPr>
        <w:t xml:space="preserve"> pokud žadatel nezvolí nejnižší nabídkovou cenu, odůvodní, proč se tak rozhodl (vyšší kvalita, delší záruční doba apod.)</w:t>
      </w:r>
    </w:p>
    <w:p w14:paraId="2769675B" w14:textId="17301C8A" w:rsidR="00781C2D" w:rsidRPr="00C321D5" w:rsidRDefault="00781C2D" w:rsidP="0B6B2483">
      <w:pPr>
        <w:spacing w:before="120"/>
        <w:jc w:val="both"/>
        <w:rPr>
          <w:rFonts w:ascii="Arial" w:hAnsi="Arial" w:cs="Arial"/>
          <w:i/>
          <w:iCs/>
        </w:rPr>
      </w:pPr>
      <w:r w:rsidRPr="0B6B2483">
        <w:rPr>
          <w:rFonts w:ascii="Arial" w:hAnsi="Arial" w:cs="Arial"/>
          <w:i/>
          <w:iCs/>
        </w:rPr>
        <w:t>Způsoby stanovení cen do rozpočtu projektu</w:t>
      </w:r>
      <w:r w:rsidR="00C321D5" w:rsidRPr="0B6B2483">
        <w:rPr>
          <w:rFonts w:ascii="Arial" w:hAnsi="Arial" w:cs="Arial"/>
          <w:i/>
          <w:iCs/>
        </w:rPr>
        <w:t>:</w:t>
      </w:r>
      <w:r w:rsidRPr="0B6B2483">
        <w:rPr>
          <w:rFonts w:ascii="Arial" w:hAnsi="Arial" w:cs="Arial"/>
          <w:i/>
          <w:iCs/>
        </w:rPr>
        <w:t xml:space="preserve"> </w:t>
      </w:r>
    </w:p>
    <w:p w14:paraId="3FEFA4A0" w14:textId="249BABC7" w:rsidR="00781C2D" w:rsidRPr="00C321D5"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V případě, že zadávací/výběrové řízení nebylo zahájeno (dále také „nezahájená zakázka“), žadatel stanoví cenu na základě</w:t>
      </w:r>
      <w:r w:rsidR="001E5A5E">
        <w:rPr>
          <w:rFonts w:ascii="Arial" w:hAnsi="Arial" w:cs="Arial"/>
          <w:i/>
          <w:iCs/>
        </w:rPr>
        <w:t xml:space="preserve"> a způsobem pro stanovení</w:t>
      </w:r>
      <w:r w:rsidRPr="0B6B2483">
        <w:rPr>
          <w:rFonts w:ascii="Arial" w:hAnsi="Arial" w:cs="Arial"/>
          <w:i/>
          <w:iCs/>
        </w:rPr>
        <w:t xml:space="preserve"> předpokládané hodnoty zakázky. </w:t>
      </w:r>
    </w:p>
    <w:p w14:paraId="61AEA8B8" w14:textId="47C4C2FF" w:rsidR="00781C2D" w:rsidRPr="00FF10DB" w:rsidRDefault="00781C2D" w:rsidP="00C72037">
      <w:pPr>
        <w:pStyle w:val="Odstavecseseznamem"/>
        <w:numPr>
          <w:ilvl w:val="0"/>
          <w:numId w:val="6"/>
        </w:numPr>
        <w:spacing w:before="120"/>
        <w:jc w:val="both"/>
        <w:rPr>
          <w:rFonts w:ascii="Arial" w:hAnsi="Arial" w:cs="Arial"/>
          <w:i/>
          <w:iCs/>
        </w:rPr>
      </w:pPr>
      <w:r w:rsidRPr="00FF10DB">
        <w:rPr>
          <w:rFonts w:ascii="Arial" w:hAnsi="Arial" w:cs="Arial"/>
          <w:i/>
          <w:iCs/>
        </w:rPr>
        <w:t>V případě, že zadávací/výběrové řízení bylo zahájeno a nebylo ukončeno (dále také „zahájená zakázka“), žadatel stanoví cenu na základě předpokládané hodnoty zakázky.</w:t>
      </w:r>
    </w:p>
    <w:p w14:paraId="2E1121F6" w14:textId="0319BC4D" w:rsidR="00781C2D" w:rsidRPr="0091303F"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w:t>
      </w:r>
      <w:r w:rsidRPr="0091303F">
        <w:rPr>
          <w:rFonts w:ascii="Arial" w:hAnsi="Arial" w:cs="Arial"/>
          <w:i/>
          <w:iCs/>
        </w:rPr>
        <w:t xml:space="preserve">plnění zakázky. </w:t>
      </w:r>
    </w:p>
    <w:p w14:paraId="1FDF3871" w14:textId="1EC0E9B9" w:rsidR="001E5A5E" w:rsidRPr="0091303F" w:rsidRDefault="001E5A5E" w:rsidP="001E5A5E">
      <w:pPr>
        <w:pStyle w:val="Odstavecseseznamem"/>
        <w:numPr>
          <w:ilvl w:val="0"/>
          <w:numId w:val="6"/>
        </w:numPr>
        <w:jc w:val="both"/>
        <w:rPr>
          <w:rFonts w:ascii="Arial" w:hAnsi="Arial" w:cs="Arial"/>
          <w:i/>
          <w:iCs/>
        </w:rPr>
      </w:pPr>
      <w:r w:rsidRPr="00B15E1E">
        <w:rPr>
          <w:rFonts w:ascii="Arial" w:eastAsia="Times New Roman" w:hAnsi="Arial" w:cs="Arial"/>
          <w:i/>
          <w:iCs/>
        </w:rPr>
        <w:t>V ostatních případech (přímé nákupy; výjimky z postupu podle ZZVZ/MPZ) stanoví žadatel cenu do rozpočtu projektu na základě průzkumu trhu (postup je popsán níže).</w:t>
      </w:r>
    </w:p>
    <w:p w14:paraId="12144452" w14:textId="02A1E058" w:rsidR="00781C2D" w:rsidRPr="00C321D5" w:rsidRDefault="00781C2D" w:rsidP="0B6B2483">
      <w:pPr>
        <w:pStyle w:val="Odstavecseseznamem"/>
        <w:numPr>
          <w:ilvl w:val="0"/>
          <w:numId w:val="6"/>
        </w:numPr>
        <w:spacing w:before="120"/>
        <w:jc w:val="both"/>
        <w:rPr>
          <w:rFonts w:ascii="Arial" w:hAnsi="Arial" w:cs="Arial"/>
          <w:i/>
          <w:iCs/>
        </w:rPr>
      </w:pPr>
      <w:r w:rsidRPr="0091303F">
        <w:rPr>
          <w:rFonts w:ascii="Arial" w:hAnsi="Arial" w:cs="Arial"/>
          <w:i/>
          <w:iCs/>
        </w:rPr>
        <w:t xml:space="preserve">Stanovení ceny přímých nákupů do 100 000 Kč bez DPH </w:t>
      </w:r>
      <w:r w:rsidRPr="0B6B2483">
        <w:rPr>
          <w:rFonts w:ascii="Arial" w:hAnsi="Arial" w:cs="Arial"/>
          <w:i/>
          <w:iCs/>
        </w:rPr>
        <w:t>žadatel nepředkládá (týká se pouze ostatního vybavení).</w:t>
      </w:r>
    </w:p>
    <w:p w14:paraId="2F4EE30D" w14:textId="4D58880A" w:rsidR="00781C2D" w:rsidRPr="00C321D5" w:rsidRDefault="002632DB" w:rsidP="00C321D5">
      <w:pPr>
        <w:spacing w:before="120"/>
        <w:jc w:val="both"/>
        <w:rPr>
          <w:rFonts w:ascii="Arial" w:hAnsi="Arial" w:cs="Arial"/>
        </w:rPr>
      </w:pPr>
      <w:r w:rsidRPr="0B6B2483">
        <w:rPr>
          <w:rFonts w:ascii="Arial" w:eastAsiaTheme="majorEastAsia" w:hAnsi="Arial" w:cs="Arial"/>
        </w:rPr>
        <w:t>ŘO doporučuje při přípravě rozpočtu projektu/veřejných zakázek zohlednit vývoj cen na trhu</w:t>
      </w:r>
      <w:r w:rsidR="005E05CE" w:rsidRPr="0B6B2483">
        <w:rPr>
          <w:rStyle w:val="Znakapoznpodarou"/>
          <w:rFonts w:ascii="Arial" w:eastAsiaTheme="majorEastAsia" w:hAnsi="Arial" w:cs="Arial"/>
        </w:rPr>
        <w:footnoteReference w:id="3"/>
      </w:r>
      <w:r w:rsidR="00AD4C7E" w:rsidRPr="0B6B2483">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Podklady pro stanovení kategorií intervencí a kontrolu limitů</w:t>
      </w:r>
      <w:r w:rsidR="00781C2D" w:rsidRPr="00C321D5">
        <w:rPr>
          <w:rFonts w:ascii="Arial" w:hAnsi="Arial" w:cs="Arial"/>
        </w:rPr>
        <w:t>,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F47E15">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5C5ACDD8" w14:textId="4C85D5FC" w:rsidR="00781C2D" w:rsidRPr="007230CE" w:rsidRDefault="00781C2D" w:rsidP="005F0401">
      <w:pPr>
        <w:jc w:val="both"/>
        <w:rPr>
          <w:rFonts w:ascii="Arial" w:eastAsia="Arial" w:hAnsi="Arial" w:cs="Arial"/>
        </w:rPr>
      </w:pPr>
      <w:r w:rsidRPr="0B6B2483">
        <w:rPr>
          <w:rFonts w:ascii="Arial" w:hAnsi="Arial" w:cs="Arial"/>
        </w:rPr>
        <w:t>Rozpočet stavebních prací dokládá žadatel jako přílohu žádosti o podporu č</w:t>
      </w:r>
      <w:r w:rsidRPr="00A674DB">
        <w:rPr>
          <w:rFonts w:ascii="Arial" w:hAnsi="Arial" w:cs="Arial"/>
        </w:rPr>
        <w:t xml:space="preserve">. </w:t>
      </w:r>
      <w:r w:rsidR="00155C7C" w:rsidRPr="00A674DB">
        <w:rPr>
          <w:rFonts w:ascii="Arial" w:hAnsi="Arial" w:cs="Arial"/>
        </w:rPr>
        <w:t>10</w:t>
      </w:r>
      <w:r w:rsidRPr="0B6B2483">
        <w:rPr>
          <w:rFonts w:ascii="Arial" w:hAnsi="Arial" w:cs="Arial"/>
        </w:rPr>
        <w:t xml:space="preserve"> – </w:t>
      </w:r>
      <w:r w:rsidR="0B6B2483" w:rsidRPr="0B6B2483">
        <w:rPr>
          <w:rFonts w:ascii="Arial" w:eastAsia="Arial" w:hAnsi="Arial" w:cs="Arial"/>
        </w:rPr>
        <w:t>Rozpočet stavebních prací</w:t>
      </w:r>
      <w:r w:rsidR="001E5A5E">
        <w:rPr>
          <w:rStyle w:val="Znakapoznpodarou"/>
          <w:rFonts w:ascii="Arial" w:hAnsi="Arial" w:cs="Arial"/>
        </w:rPr>
        <w:footnoteReference w:id="5"/>
      </w:r>
      <w:r w:rsidR="0B6B2483" w:rsidRPr="0B6B2483">
        <w:rPr>
          <w:rFonts w:ascii="Arial" w:eastAsia="Arial" w:hAnsi="Arial" w:cs="Arial"/>
        </w:rPr>
        <w:t>. Pravidla pro sestavení rozpočtu jsou uveden</w:t>
      </w:r>
      <w:r w:rsidR="00277CAF">
        <w:rPr>
          <w:rFonts w:ascii="Arial" w:eastAsia="Arial" w:hAnsi="Arial" w:cs="Arial"/>
        </w:rPr>
        <w:t>a</w:t>
      </w:r>
      <w:r w:rsidR="0B6B2483" w:rsidRPr="0B6B2483">
        <w:rPr>
          <w:rFonts w:ascii="Arial" w:eastAsia="Arial" w:hAnsi="Arial" w:cs="Arial"/>
        </w:rPr>
        <w:t xml:space="preserve"> v</w:t>
      </w:r>
      <w:r w:rsidR="005B4410">
        <w:rPr>
          <w:rFonts w:ascii="Arial" w:eastAsia="Arial" w:hAnsi="Arial" w:cs="Arial"/>
        </w:rPr>
        <w:t>e</w:t>
      </w:r>
      <w:r w:rsidR="0B6B2483" w:rsidRPr="0B6B2483">
        <w:rPr>
          <w:rFonts w:ascii="Arial" w:eastAsia="Arial" w:hAnsi="Arial" w:cs="Arial"/>
        </w:rPr>
        <w:t xml:space="preserve"> S</w:t>
      </w:r>
      <w:r w:rsidR="005B4410">
        <w:rPr>
          <w:rFonts w:ascii="Arial" w:eastAsia="Arial" w:hAnsi="Arial" w:cs="Arial"/>
        </w:rPr>
        <w:t>pecifických pravidlech</w:t>
      </w:r>
      <w:r w:rsidR="0B6B2483" w:rsidRPr="0B6B2483">
        <w:rPr>
          <w:rFonts w:ascii="Arial" w:eastAsia="Arial" w:hAnsi="Arial" w:cs="Arial"/>
        </w:rPr>
        <w:t xml:space="preserve"> v </w:t>
      </w:r>
      <w:r w:rsidR="0B6B2483" w:rsidRPr="008F1B74">
        <w:rPr>
          <w:rFonts w:ascii="Arial" w:eastAsia="Arial" w:hAnsi="Arial" w:cs="Arial"/>
        </w:rPr>
        <w:t xml:space="preserve">kap. </w:t>
      </w:r>
      <w:r w:rsidR="002262E8">
        <w:rPr>
          <w:rFonts w:ascii="Arial" w:eastAsia="Arial" w:hAnsi="Arial" w:cs="Arial"/>
        </w:rPr>
        <w:t>3.2.7</w:t>
      </w:r>
      <w:r w:rsidR="002262E8" w:rsidRPr="008F1B74">
        <w:rPr>
          <w:rFonts w:ascii="Arial" w:eastAsia="Arial" w:hAnsi="Arial" w:cs="Arial"/>
        </w:rPr>
        <w:t xml:space="preserve"> </w:t>
      </w:r>
      <w:r w:rsidR="0B6B2483" w:rsidRPr="008F1B74">
        <w:rPr>
          <w:rFonts w:ascii="Arial" w:eastAsia="Arial" w:hAnsi="Arial" w:cs="Arial"/>
        </w:rPr>
        <w:t>Povinné</w:t>
      </w:r>
      <w:r w:rsidR="0B6B2483" w:rsidRPr="0B6B2483">
        <w:rPr>
          <w:rFonts w:ascii="Arial" w:eastAsia="Arial" w:hAnsi="Arial" w:cs="Arial"/>
        </w:rPr>
        <w:t xml:space="preserve"> přílohy</w:t>
      </w:r>
      <w:r w:rsidR="002262E8">
        <w:rPr>
          <w:rFonts w:ascii="Arial" w:eastAsia="Arial" w:hAnsi="Arial" w:cs="Arial"/>
        </w:rPr>
        <w:t xml:space="preserve"> k žádosti o podporu</w:t>
      </w:r>
      <w:r w:rsidR="0B6B2483" w:rsidRPr="0B6B2483">
        <w:rPr>
          <w:rFonts w:ascii="Arial" w:eastAsia="Arial" w:hAnsi="Arial" w:cs="Arial"/>
        </w:rPr>
        <w:t xml:space="preserve">, část Rozpočet stavebních prací. V případě, že </w:t>
      </w:r>
      <w:r w:rsidR="0B6B2483" w:rsidRPr="0B6B2483">
        <w:rPr>
          <w:rFonts w:ascii="Arial" w:eastAsia="Arial" w:hAnsi="Arial" w:cs="Arial"/>
        </w:rPr>
        <w:lastRenderedPageBreak/>
        <w:t>žadatel dokládá již položkový rozpočet ve stupni připravenosti k realizaci stavby/zahájení zadávacího řízení je specifikace stanovení předpokládané hodnoty uvedena v</w:t>
      </w:r>
      <w:r w:rsidR="005B4410">
        <w:rPr>
          <w:rFonts w:ascii="Arial" w:eastAsia="Arial" w:hAnsi="Arial" w:cs="Arial"/>
        </w:rPr>
        <w:t> </w:t>
      </w:r>
      <w:r w:rsidR="0B6B2483" w:rsidRPr="0B6B2483">
        <w:rPr>
          <w:rFonts w:ascii="Arial" w:eastAsia="Arial" w:hAnsi="Arial" w:cs="Arial"/>
        </w:rPr>
        <w:t>O</w:t>
      </w:r>
      <w:r w:rsidR="005B4410">
        <w:rPr>
          <w:rFonts w:ascii="Arial" w:eastAsia="Arial" w:hAnsi="Arial" w:cs="Arial"/>
        </w:rPr>
        <w:t>becných pravidlech</w:t>
      </w:r>
      <w:r w:rsidR="0B6B2483" w:rsidRPr="0B6B2483">
        <w:rPr>
          <w:rFonts w:ascii="Arial" w:eastAsia="Arial" w:hAnsi="Arial" w:cs="Arial"/>
        </w:rPr>
        <w:t xml:space="preserve"> v kapitole č. 5.4 Speciální úprava předkládání dokumentace na stavební práce. Žadatel dále </w:t>
      </w:r>
      <w:r w:rsidR="00FF10DB">
        <w:rPr>
          <w:rFonts w:ascii="Arial" w:eastAsia="Arial" w:hAnsi="Arial" w:cs="Arial"/>
        </w:rPr>
        <w:t xml:space="preserve">v podkladech pro hodnocení </w:t>
      </w:r>
      <w:r w:rsidR="0B6B2483" w:rsidRPr="0B6B2483">
        <w:rPr>
          <w:rFonts w:ascii="Arial" w:eastAsia="Arial" w:hAnsi="Arial" w:cs="Arial"/>
        </w:rPr>
        <w:t>uvede, podle jaké cenové hladiny byl rozpočet sestaven.</w:t>
      </w:r>
    </w:p>
    <w:p w14:paraId="095F1544" w14:textId="4E52CB70" w:rsidR="00781C2D" w:rsidRPr="007230CE" w:rsidRDefault="0B6B2483" w:rsidP="005F0401">
      <w:pPr>
        <w:jc w:val="both"/>
        <w:rPr>
          <w:rFonts w:ascii="Arial" w:eastAsia="Arial" w:hAnsi="Arial" w:cs="Arial"/>
        </w:rPr>
      </w:pPr>
      <w:r w:rsidRPr="0B6B2483">
        <w:rPr>
          <w:rFonts w:ascii="Arial" w:eastAsia="Arial" w:hAnsi="Arial" w:cs="Arial"/>
        </w:rPr>
        <w:t xml:space="preserve">V případě, že žadatel dokládá rozpočet v podobě zjednodušeného položkového rozpočtu či jsou obecně v rozpočtu uvedeny komplety/vlastní položky projektanta neobsažené v cenících stavebních prací, uvede žadatel </w:t>
      </w:r>
      <w:r w:rsidR="008A4CE7">
        <w:rPr>
          <w:rFonts w:ascii="Arial" w:eastAsia="Arial" w:hAnsi="Arial" w:cs="Arial"/>
        </w:rPr>
        <w:t>v podkladech pro hodnocení</w:t>
      </w:r>
      <w:r w:rsidRPr="0B6B2483">
        <w:rPr>
          <w:rFonts w:ascii="Arial" w:eastAsia="Arial" w:hAnsi="Arial" w:cs="Arial"/>
        </w:rPr>
        <w:t xml:space="preserve">, jakým způsobem došlo k jejich nacenění. Využít může např. postupy uvedené v bodě </w:t>
      </w:r>
      <w:proofErr w:type="spellStart"/>
      <w:r w:rsidRPr="0B6B2483">
        <w:rPr>
          <w:rFonts w:ascii="Arial" w:eastAsia="Arial" w:hAnsi="Arial" w:cs="Arial"/>
        </w:rPr>
        <w:t>ii</w:t>
      </w:r>
      <w:proofErr w:type="spellEnd"/>
      <w:r w:rsidRPr="0B6B2483">
        <w:rPr>
          <w:rFonts w:ascii="Arial" w:eastAsia="Arial" w:hAnsi="Arial" w:cs="Arial"/>
        </w:rPr>
        <w:t>) či čestné prohlášení autorizovaného projektanta, že položky jsou naceněny na základě jeho dlouhodobých zkušeností.</w:t>
      </w:r>
    </w:p>
    <w:p w14:paraId="547F03AA" w14:textId="22F8A2DB" w:rsidR="00781C2D" w:rsidRPr="00C321D5" w:rsidRDefault="00781C2D" w:rsidP="00F47E15">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676D52B5" w:rsidR="00781C2D" w:rsidRPr="006975E9" w:rsidRDefault="00781C2D" w:rsidP="00781C2D">
      <w:pPr>
        <w:pStyle w:val="Odstavecseseznamem"/>
        <w:ind w:left="1080"/>
        <w:jc w:val="both"/>
        <w:rPr>
          <w:rFonts w:ascii="Arial" w:hAnsi="Arial" w:cs="Arial"/>
        </w:rPr>
      </w:pPr>
      <w:r w:rsidRPr="0B6B2483">
        <w:rPr>
          <w:rFonts w:ascii="Arial" w:hAnsi="Arial" w:cs="Arial"/>
        </w:rPr>
        <w:t xml:space="preserve">Rozpočet </w:t>
      </w:r>
      <w:r w:rsidR="00FA08E4" w:rsidRPr="0B6B2483">
        <w:rPr>
          <w:rFonts w:ascii="Arial" w:hAnsi="Arial" w:cs="Arial"/>
        </w:rPr>
        <w:t>vybavení/majetku</w:t>
      </w:r>
      <w:r w:rsidR="008951E6" w:rsidRPr="0B6B2483">
        <w:rPr>
          <w:rFonts w:ascii="Arial" w:hAnsi="Arial" w:cs="Arial"/>
        </w:rPr>
        <w:t>/služeb</w:t>
      </w:r>
      <w:r w:rsidR="00FA08E4" w:rsidRPr="0B6B2483">
        <w:rPr>
          <w:rFonts w:ascii="Arial" w:hAnsi="Arial" w:cs="Arial"/>
        </w:rPr>
        <w:t xml:space="preserve"> </w:t>
      </w:r>
      <w:r w:rsidRPr="0B6B2483">
        <w:rPr>
          <w:rFonts w:ascii="Arial" w:hAnsi="Arial" w:cs="Arial"/>
        </w:rPr>
        <w:t>se zpracovává do tabulky A</w:t>
      </w:r>
      <w:r w:rsidR="00D82B66" w:rsidRPr="0B6B2483">
        <w:rPr>
          <w:rFonts w:ascii="Arial" w:hAnsi="Arial" w:cs="Arial"/>
        </w:rPr>
        <w:t>,</w:t>
      </w:r>
      <w:r w:rsidRPr="0B6B2483">
        <w:rPr>
          <w:rFonts w:ascii="Arial" w:hAnsi="Arial" w:cs="Arial"/>
        </w:rPr>
        <w:t xml:space="preserve"> B nebo C přímo do této kapitoly (podle způsobu stanovení ceny a s ohledem na stav zadávacího/výběrového řízení). Rozpočet ostatního vybavení se zpracovává přímo do této kapitoly.</w:t>
      </w: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533775AB" w:rsidR="00781C2D" w:rsidRPr="00C321D5" w:rsidRDefault="000A404C" w:rsidP="0B6B2483">
      <w:pPr>
        <w:jc w:val="both"/>
        <w:rPr>
          <w:rFonts w:ascii="Arial" w:hAnsi="Arial" w:cs="Arial"/>
          <w:i/>
          <w:iCs/>
        </w:rPr>
      </w:pPr>
      <w:r w:rsidRPr="0B6B2483">
        <w:rPr>
          <w:rFonts w:ascii="Arial" w:hAnsi="Arial" w:cs="Arial"/>
          <w:i/>
          <w:iCs/>
        </w:rPr>
        <w:t>Předpokládané ceny</w:t>
      </w:r>
      <w:r w:rsidR="00781C2D" w:rsidRPr="0B6B2483">
        <w:rPr>
          <w:rFonts w:ascii="Arial" w:hAnsi="Arial" w:cs="Arial"/>
          <w:i/>
          <w:iCs/>
        </w:rPr>
        <w:t xml:space="preserve"> vybavení/majetku/služeb může žadatel stanovit na základě:</w:t>
      </w:r>
    </w:p>
    <w:p w14:paraId="59B525A0" w14:textId="11AA144A"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sidRPr="0B6B2483">
        <w:rPr>
          <w:rFonts w:ascii="Arial" w:hAnsi="Arial" w:cs="Arial"/>
          <w:i/>
          <w:iCs/>
        </w:rPr>
        <w:t>;</w:t>
      </w:r>
      <w:r w:rsidRPr="0B6B2483">
        <w:rPr>
          <w:rFonts w:ascii="Arial" w:hAnsi="Arial" w:cs="Arial"/>
          <w:i/>
          <w:iCs/>
        </w:rPr>
        <w:t xml:space="preserve"> pokud je počet dodavatelů na trhu menší než 3, stačí oslovit menší počet dodavatelů;</w:t>
      </w:r>
    </w:p>
    <w:p w14:paraId="15716124" w14:textId="44D91554"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z ceníků stejného či obdobného plnění volně dostupných na internetu, jako zdroj postačí jeden ceník</w:t>
      </w:r>
      <w:r w:rsidR="00B43902" w:rsidRPr="0B6B2483">
        <w:rPr>
          <w:rFonts w:ascii="Arial" w:hAnsi="Arial" w:cs="Arial"/>
          <w:i/>
          <w:iCs/>
        </w:rPr>
        <w:t>;</w:t>
      </w:r>
      <w:r w:rsidRPr="0B6B2483">
        <w:rPr>
          <w:rFonts w:ascii="Arial" w:hAnsi="Arial" w:cs="Arial"/>
          <w:i/>
          <w:iCs/>
        </w:rPr>
        <w:t xml:space="preserve"> pokud je to možné, je vhodné vycházet z několika ceníků; </w:t>
      </w:r>
    </w:p>
    <w:p w14:paraId="39A858C7" w14:textId="5714051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o realizovaných zakázkách se stejným či obdobným předmětem plnění – může se jednat o zakázky žadatele, popř. jiné osoby, za předpokladu, že </w:t>
      </w:r>
    </w:p>
    <w:p w14:paraId="0A6294B3" w14:textId="77777777" w:rsidR="00781C2D" w:rsidRPr="00D73E30" w:rsidRDefault="00781C2D" w:rsidP="00F47E15">
      <w:pPr>
        <w:pStyle w:val="Odstavecseseznamem"/>
        <w:numPr>
          <w:ilvl w:val="1"/>
          <w:numId w:val="1"/>
        </w:numPr>
        <w:jc w:val="both"/>
        <w:rPr>
          <w:rFonts w:ascii="Arial" w:hAnsi="Arial" w:cs="Arial"/>
        </w:rPr>
      </w:pPr>
      <w:r w:rsidRPr="00D73E30">
        <w:rPr>
          <w:rFonts w:ascii="Arial" w:hAnsi="Arial" w:cs="Arial"/>
        </w:rPr>
        <w:t>žadatel uvede identifikaci zakázky, data uzavření smlouvy, předmětu plnění, smluvní cenu a identifikaci dodavatele;</w:t>
      </w:r>
    </w:p>
    <w:p w14:paraId="02EF58AB" w14:textId="361336F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jiným vhodným způsobem</w:t>
      </w:r>
      <w:r w:rsidR="00A011BB" w:rsidRPr="0B6B2483">
        <w:rPr>
          <w:rFonts w:ascii="Arial" w:hAnsi="Arial" w:cs="Arial"/>
          <w:i/>
          <w:iCs/>
        </w:rPr>
        <w:t xml:space="preserve"> (to platí i v případě, že využije jeden z výše uvedených způsobů a od získané ceny se odchýlí)</w:t>
      </w:r>
      <w:r w:rsidRPr="0B6B2483">
        <w:rPr>
          <w:rFonts w:ascii="Arial" w:hAnsi="Arial" w:cs="Arial"/>
          <w:i/>
          <w:iCs/>
        </w:rPr>
        <w:t>,</w:t>
      </w:r>
    </w:p>
    <w:p w14:paraId="52F2767F" w14:textId="312B788D"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doložení znaleckého posudku, který nesmí být starší šesti měsíců.</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03215D56"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dovozena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90F27CD" w14:textId="77777777" w:rsidR="00B55AC3" w:rsidRDefault="00B55AC3" w:rsidP="003D341E">
      <w:pPr>
        <w:spacing w:before="360" w:after="120"/>
        <w:rPr>
          <w:rFonts w:ascii="Arial" w:hAnsi="Arial" w:cs="Arial"/>
          <w:b/>
          <w:bCs/>
        </w:rPr>
      </w:pPr>
    </w:p>
    <w:p w14:paraId="6438BB0A" w14:textId="77777777" w:rsidR="00B55AC3" w:rsidRDefault="00B55AC3" w:rsidP="003D341E">
      <w:pPr>
        <w:spacing w:before="360" w:after="120"/>
        <w:rPr>
          <w:rFonts w:ascii="Arial" w:hAnsi="Arial" w:cs="Arial"/>
          <w:b/>
          <w:bCs/>
        </w:rPr>
      </w:pPr>
    </w:p>
    <w:p w14:paraId="1CCE624E" w14:textId="7576A8DA" w:rsidR="00781C2D" w:rsidRPr="00C321D5" w:rsidRDefault="00781C2D" w:rsidP="003D341E">
      <w:pPr>
        <w:spacing w:before="360" w:after="120"/>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4D8515B6" w14:textId="77777777" w:rsidTr="00F40460">
        <w:trPr>
          <w:jc w:val="center"/>
        </w:trPr>
        <w:tc>
          <w:tcPr>
            <w:tcW w:w="1126" w:type="dxa"/>
            <w:shd w:val="clear" w:color="auto" w:fill="A6A6A6" w:themeFill="background1" w:themeFillShade="A6"/>
            <w:vAlign w:val="center"/>
          </w:tcPr>
          <w:p w14:paraId="20D7E58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58D3B65"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662C52E1"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D745CA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4124CA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4D12828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5A270854"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267765B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3130CC41" w14:textId="77777777" w:rsidTr="00F40460">
        <w:trPr>
          <w:jc w:val="center"/>
        </w:trPr>
        <w:tc>
          <w:tcPr>
            <w:tcW w:w="1126" w:type="dxa"/>
          </w:tcPr>
          <w:p w14:paraId="059EBBD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3599D179" w14:textId="77777777" w:rsidR="001028A0" w:rsidRDefault="001028A0" w:rsidP="00F40460">
            <w:pPr>
              <w:rPr>
                <w:rFonts w:ascii="Arial" w:hAnsi="Arial" w:cs="Arial"/>
              </w:rPr>
            </w:pPr>
          </w:p>
        </w:tc>
        <w:tc>
          <w:tcPr>
            <w:tcW w:w="1244" w:type="dxa"/>
          </w:tcPr>
          <w:p w14:paraId="6905CDAB" w14:textId="77777777" w:rsidR="001028A0" w:rsidRDefault="001028A0" w:rsidP="00F40460">
            <w:pPr>
              <w:rPr>
                <w:rFonts w:ascii="Arial" w:hAnsi="Arial" w:cs="Arial"/>
              </w:rPr>
            </w:pPr>
          </w:p>
        </w:tc>
        <w:tc>
          <w:tcPr>
            <w:tcW w:w="1046" w:type="dxa"/>
          </w:tcPr>
          <w:p w14:paraId="1EB01A99"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64F934A0"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4764BE2F"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7EE0E5AA"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14D7ADBC" w14:textId="77777777" w:rsidR="001028A0" w:rsidRDefault="001028A0" w:rsidP="00F40460">
            <w:pPr>
              <w:rPr>
                <w:rFonts w:ascii="Arial" w:hAnsi="Arial" w:cs="Arial"/>
              </w:rPr>
            </w:pPr>
          </w:p>
        </w:tc>
      </w:tr>
      <w:tr w:rsidR="001028A0" w14:paraId="26DBC8F7" w14:textId="77777777" w:rsidTr="00F40460">
        <w:trPr>
          <w:jc w:val="center"/>
        </w:trPr>
        <w:tc>
          <w:tcPr>
            <w:tcW w:w="1126" w:type="dxa"/>
          </w:tcPr>
          <w:p w14:paraId="3818B3FA"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26BD59E9" w14:textId="77777777" w:rsidR="001028A0" w:rsidRDefault="001028A0" w:rsidP="00F40460">
            <w:pPr>
              <w:rPr>
                <w:rFonts w:ascii="Arial" w:hAnsi="Arial" w:cs="Arial"/>
              </w:rPr>
            </w:pPr>
          </w:p>
        </w:tc>
        <w:tc>
          <w:tcPr>
            <w:tcW w:w="1244" w:type="dxa"/>
          </w:tcPr>
          <w:p w14:paraId="492EFC30" w14:textId="77777777" w:rsidR="001028A0" w:rsidRDefault="001028A0" w:rsidP="00F40460">
            <w:pPr>
              <w:rPr>
                <w:rFonts w:ascii="Arial" w:hAnsi="Arial" w:cs="Arial"/>
              </w:rPr>
            </w:pPr>
          </w:p>
        </w:tc>
        <w:tc>
          <w:tcPr>
            <w:tcW w:w="1046" w:type="dxa"/>
          </w:tcPr>
          <w:p w14:paraId="2A8D8E49" w14:textId="77777777" w:rsidR="001028A0" w:rsidRDefault="001028A0" w:rsidP="00F40460">
            <w:pPr>
              <w:rPr>
                <w:rFonts w:ascii="Arial" w:hAnsi="Arial" w:cs="Arial"/>
              </w:rPr>
            </w:pPr>
          </w:p>
        </w:tc>
        <w:tc>
          <w:tcPr>
            <w:tcW w:w="1117" w:type="dxa"/>
            <w:vMerge/>
            <w:shd w:val="clear" w:color="auto" w:fill="D9D9D9" w:themeFill="background1" w:themeFillShade="D9"/>
          </w:tcPr>
          <w:p w14:paraId="13985FFD" w14:textId="77777777" w:rsidR="001028A0" w:rsidRDefault="001028A0" w:rsidP="00F40460">
            <w:pPr>
              <w:rPr>
                <w:rFonts w:ascii="Arial" w:hAnsi="Arial" w:cs="Arial"/>
              </w:rPr>
            </w:pPr>
          </w:p>
        </w:tc>
        <w:tc>
          <w:tcPr>
            <w:tcW w:w="1171" w:type="dxa"/>
            <w:vMerge/>
            <w:shd w:val="clear" w:color="auto" w:fill="D9D9D9" w:themeFill="background1" w:themeFillShade="D9"/>
          </w:tcPr>
          <w:p w14:paraId="57A71BBD" w14:textId="77777777" w:rsidR="001028A0" w:rsidRDefault="001028A0" w:rsidP="00F40460">
            <w:pPr>
              <w:rPr>
                <w:rFonts w:ascii="Arial" w:hAnsi="Arial" w:cs="Arial"/>
              </w:rPr>
            </w:pPr>
          </w:p>
        </w:tc>
        <w:tc>
          <w:tcPr>
            <w:tcW w:w="997" w:type="dxa"/>
            <w:vMerge/>
            <w:shd w:val="clear" w:color="auto" w:fill="D9D9D9" w:themeFill="background1" w:themeFillShade="D9"/>
          </w:tcPr>
          <w:p w14:paraId="40E00FA8" w14:textId="77777777" w:rsidR="001028A0" w:rsidRDefault="001028A0" w:rsidP="00F40460">
            <w:pPr>
              <w:rPr>
                <w:rFonts w:ascii="Arial" w:hAnsi="Arial" w:cs="Arial"/>
              </w:rPr>
            </w:pPr>
          </w:p>
        </w:tc>
        <w:tc>
          <w:tcPr>
            <w:tcW w:w="1256" w:type="dxa"/>
            <w:vMerge/>
            <w:shd w:val="clear" w:color="auto" w:fill="D9D9D9" w:themeFill="background1" w:themeFillShade="D9"/>
          </w:tcPr>
          <w:p w14:paraId="6EC56C61" w14:textId="77777777" w:rsidR="001028A0" w:rsidRDefault="001028A0" w:rsidP="00F40460">
            <w:pPr>
              <w:rPr>
                <w:rFonts w:ascii="Arial" w:hAnsi="Arial" w:cs="Arial"/>
              </w:rPr>
            </w:pPr>
          </w:p>
        </w:tc>
      </w:tr>
      <w:tr w:rsidR="001028A0" w14:paraId="510F911D" w14:textId="77777777" w:rsidTr="00F40460">
        <w:trPr>
          <w:jc w:val="center"/>
        </w:trPr>
        <w:tc>
          <w:tcPr>
            <w:tcW w:w="1126" w:type="dxa"/>
          </w:tcPr>
          <w:p w14:paraId="58B96BCB"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C693033" w14:textId="77777777" w:rsidR="001028A0" w:rsidRDefault="001028A0" w:rsidP="00F40460">
            <w:pPr>
              <w:rPr>
                <w:rFonts w:ascii="Arial" w:hAnsi="Arial" w:cs="Arial"/>
              </w:rPr>
            </w:pPr>
          </w:p>
        </w:tc>
        <w:tc>
          <w:tcPr>
            <w:tcW w:w="1244" w:type="dxa"/>
          </w:tcPr>
          <w:p w14:paraId="4A6AEC1E" w14:textId="77777777" w:rsidR="001028A0" w:rsidRDefault="001028A0" w:rsidP="00F40460">
            <w:pPr>
              <w:rPr>
                <w:rFonts w:ascii="Arial" w:hAnsi="Arial" w:cs="Arial"/>
              </w:rPr>
            </w:pPr>
          </w:p>
        </w:tc>
        <w:tc>
          <w:tcPr>
            <w:tcW w:w="1046" w:type="dxa"/>
          </w:tcPr>
          <w:p w14:paraId="02F121B4" w14:textId="77777777" w:rsidR="001028A0" w:rsidRDefault="001028A0" w:rsidP="00F40460">
            <w:pPr>
              <w:rPr>
                <w:rFonts w:ascii="Arial" w:hAnsi="Arial" w:cs="Arial"/>
              </w:rPr>
            </w:pPr>
          </w:p>
        </w:tc>
        <w:tc>
          <w:tcPr>
            <w:tcW w:w="1117" w:type="dxa"/>
            <w:vMerge/>
            <w:shd w:val="clear" w:color="auto" w:fill="D9D9D9" w:themeFill="background1" w:themeFillShade="D9"/>
          </w:tcPr>
          <w:p w14:paraId="77A6B1F5" w14:textId="77777777" w:rsidR="001028A0" w:rsidRDefault="001028A0" w:rsidP="00F40460">
            <w:pPr>
              <w:rPr>
                <w:rFonts w:ascii="Arial" w:hAnsi="Arial" w:cs="Arial"/>
              </w:rPr>
            </w:pPr>
          </w:p>
        </w:tc>
        <w:tc>
          <w:tcPr>
            <w:tcW w:w="1171" w:type="dxa"/>
            <w:vMerge/>
            <w:shd w:val="clear" w:color="auto" w:fill="D9D9D9" w:themeFill="background1" w:themeFillShade="D9"/>
          </w:tcPr>
          <w:p w14:paraId="5105ED5B" w14:textId="77777777" w:rsidR="001028A0" w:rsidRDefault="001028A0" w:rsidP="00F40460">
            <w:pPr>
              <w:rPr>
                <w:rFonts w:ascii="Arial" w:hAnsi="Arial" w:cs="Arial"/>
              </w:rPr>
            </w:pPr>
          </w:p>
        </w:tc>
        <w:tc>
          <w:tcPr>
            <w:tcW w:w="997" w:type="dxa"/>
            <w:vMerge/>
            <w:shd w:val="clear" w:color="auto" w:fill="D9D9D9" w:themeFill="background1" w:themeFillShade="D9"/>
          </w:tcPr>
          <w:p w14:paraId="6B6F9572" w14:textId="77777777" w:rsidR="001028A0" w:rsidRDefault="001028A0" w:rsidP="00F40460">
            <w:pPr>
              <w:rPr>
                <w:rFonts w:ascii="Arial" w:hAnsi="Arial" w:cs="Arial"/>
              </w:rPr>
            </w:pPr>
          </w:p>
        </w:tc>
        <w:tc>
          <w:tcPr>
            <w:tcW w:w="1256" w:type="dxa"/>
            <w:vMerge/>
            <w:shd w:val="clear" w:color="auto" w:fill="D9D9D9" w:themeFill="background1" w:themeFillShade="D9"/>
          </w:tcPr>
          <w:p w14:paraId="32C52B01" w14:textId="77777777" w:rsidR="001028A0" w:rsidRDefault="001028A0" w:rsidP="00F40460">
            <w:pPr>
              <w:rPr>
                <w:rFonts w:ascii="Arial" w:hAnsi="Arial" w:cs="Arial"/>
              </w:rPr>
            </w:pPr>
          </w:p>
        </w:tc>
      </w:tr>
    </w:tbl>
    <w:p w14:paraId="349E0EE5" w14:textId="69D30F82"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5F32A372" w:rsidR="00781C2D" w:rsidRPr="00C321D5" w:rsidRDefault="00781C2D" w:rsidP="00781C2D">
      <w:pPr>
        <w:jc w:val="both"/>
        <w:rPr>
          <w:rFonts w:ascii="Arial" w:hAnsi="Arial" w:cs="Arial"/>
          <w:i/>
          <w:iCs/>
        </w:rPr>
      </w:pPr>
      <w:r w:rsidRPr="00C321D5">
        <w:rPr>
          <w:rFonts w:ascii="Arial" w:hAnsi="Arial" w:cs="Arial"/>
        </w:rPr>
        <w:fldChar w:fldCharType="end"/>
      </w:r>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1028A0">
        <w:rPr>
          <w:rFonts w:ascii="Arial" w:hAnsi="Arial" w:cs="Arial"/>
          <w:i/>
          <w:iCs/>
        </w:rPr>
        <w:t>yžádání</w:t>
      </w:r>
      <w:r w:rsidRPr="00C321D5">
        <w:rPr>
          <w:rFonts w:ascii="Arial" w:hAnsi="Arial" w:cs="Arial"/>
          <w:i/>
          <w:iCs/>
        </w:rPr>
        <w:t xml:space="preserve"> je doložit</w:t>
      </w:r>
      <w:r w:rsidR="001028A0">
        <w:rPr>
          <w:rFonts w:ascii="Arial" w:hAnsi="Arial" w:cs="Arial"/>
          <w:i/>
          <w:iCs/>
        </w:rPr>
        <w:t>, s výjimkou znaleckého posudku, který</w:t>
      </w:r>
      <w:r w:rsidR="001028A0" w:rsidRPr="002257B6">
        <w:rPr>
          <w:rFonts w:ascii="Arial" w:hAnsi="Arial" w:cs="Arial"/>
          <w:i/>
          <w:iCs/>
        </w:rPr>
        <w:t xml:space="preserve"> žadatel dokládá nejpozději k datu vydání PA/Rozhodnutí (viz Obecná pravidla </w:t>
      </w:r>
      <w:bookmarkStart w:id="44" w:name="_Hlk106710774"/>
      <w:r w:rsidR="001028A0" w:rsidRPr="002257B6">
        <w:rPr>
          <w:rFonts w:ascii="Arial" w:hAnsi="Arial" w:cs="Arial"/>
          <w:i/>
          <w:iCs/>
        </w:rPr>
        <w:t>kap. 3.3.4</w:t>
      </w:r>
      <w:bookmarkEnd w:id="44"/>
      <w:r w:rsidR="001028A0" w:rsidRPr="002257B6">
        <w:rPr>
          <w:rFonts w:ascii="Arial" w:hAnsi="Arial" w:cs="Arial"/>
          <w:i/>
          <w:iCs/>
        </w:rPr>
        <w:t>)</w:t>
      </w:r>
      <w:r w:rsidR="001028A0" w:rsidRPr="00C321D5">
        <w:rPr>
          <w:rFonts w:ascii="Arial" w:hAnsi="Arial" w:cs="Arial"/>
          <w:i/>
          <w:iCs/>
        </w:rPr>
        <w:t>.</w:t>
      </w:r>
      <w:r w:rsidRPr="00C321D5">
        <w:rPr>
          <w:rFonts w:ascii="Arial" w:hAnsi="Arial" w:cs="Arial"/>
          <w:i/>
          <w:iCs/>
        </w:rPr>
        <w:t xml:space="preserve"> </w:t>
      </w:r>
    </w:p>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2BFE080C" w:rsidR="00781C2D" w:rsidRPr="00C321D5" w:rsidRDefault="00781C2D" w:rsidP="6986BE97">
      <w:pPr>
        <w:jc w:val="both"/>
        <w:rPr>
          <w:rFonts w:ascii="Arial" w:hAnsi="Arial" w:cs="Arial"/>
          <w:i/>
          <w:iCs/>
        </w:rPr>
      </w:pPr>
      <w:r w:rsidRPr="6986BE97">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(dále jen “ZZVZ”), nebo Metodický pokyn pro oblast zadávání za</w:t>
      </w:r>
      <w:r w:rsidR="00907177" w:rsidRPr="6986BE97">
        <w:rPr>
          <w:rFonts w:ascii="Arial" w:hAnsi="Arial" w:cs="Arial"/>
          <w:i/>
          <w:iCs/>
        </w:rPr>
        <w:t>kázek pro programové období 2021–2027</w:t>
      </w:r>
      <w:r w:rsidRPr="6986BE97">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w:t>
      </w:r>
      <w:r w:rsidRPr="0091303F">
        <w:rPr>
          <w:rFonts w:ascii="Arial" w:hAnsi="Arial" w:cs="Arial"/>
          <w:i/>
          <w:iCs/>
        </w:rPr>
        <w:t xml:space="preserve">dle kapitoly </w:t>
      </w:r>
      <w:r w:rsidR="009F5137" w:rsidRPr="00B15E1E">
        <w:rPr>
          <w:rFonts w:ascii="Arial" w:hAnsi="Arial" w:cs="Arial"/>
          <w:i/>
          <w:iCs/>
        </w:rPr>
        <w:t>5</w:t>
      </w:r>
      <w:r w:rsidRPr="00C321D5">
        <w:rPr>
          <w:rFonts w:ascii="Arial" w:hAnsi="Arial" w:cs="Arial"/>
          <w:i/>
          <w:iCs/>
        </w:rPr>
        <w:t xml:space="preserve"> Obecných pravidel pro žadatele a příjemce.</w:t>
      </w:r>
    </w:p>
    <w:p w14:paraId="2FB01153" w14:textId="26EAC1DF" w:rsidR="001028A0" w:rsidRPr="00C321D5" w:rsidRDefault="00781C2D" w:rsidP="00B15E1E">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7EC04C4D" w14:textId="77777777" w:rsidTr="00F40460">
        <w:trPr>
          <w:jc w:val="center"/>
        </w:trPr>
        <w:tc>
          <w:tcPr>
            <w:tcW w:w="1126" w:type="dxa"/>
            <w:shd w:val="clear" w:color="auto" w:fill="A6A6A6" w:themeFill="background1" w:themeFillShade="A6"/>
            <w:vAlign w:val="center"/>
          </w:tcPr>
          <w:p w14:paraId="1095646A"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lastRenderedPageBreak/>
              <w:t>Číslo podkladu</w:t>
            </w:r>
          </w:p>
        </w:tc>
        <w:tc>
          <w:tcPr>
            <w:tcW w:w="1105" w:type="dxa"/>
            <w:shd w:val="clear" w:color="auto" w:fill="A6A6A6" w:themeFill="background1" w:themeFillShade="A6"/>
            <w:vAlign w:val="center"/>
          </w:tcPr>
          <w:p w14:paraId="4E39E004"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D53EB6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377B4C4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102A028F"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36B0D55B"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38F5E0BF"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4BBBCD5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698C837E" w14:textId="77777777" w:rsidTr="00F40460">
        <w:trPr>
          <w:jc w:val="center"/>
        </w:trPr>
        <w:tc>
          <w:tcPr>
            <w:tcW w:w="1126" w:type="dxa"/>
          </w:tcPr>
          <w:p w14:paraId="323C28CC"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48F5F9A5" w14:textId="77777777" w:rsidR="001028A0" w:rsidRDefault="001028A0" w:rsidP="00F40460">
            <w:pPr>
              <w:rPr>
                <w:rFonts w:ascii="Arial" w:hAnsi="Arial" w:cs="Arial"/>
              </w:rPr>
            </w:pPr>
          </w:p>
        </w:tc>
        <w:tc>
          <w:tcPr>
            <w:tcW w:w="1244" w:type="dxa"/>
          </w:tcPr>
          <w:p w14:paraId="1F76F91F" w14:textId="77777777" w:rsidR="001028A0" w:rsidRDefault="001028A0" w:rsidP="00F40460">
            <w:pPr>
              <w:rPr>
                <w:rFonts w:ascii="Arial" w:hAnsi="Arial" w:cs="Arial"/>
              </w:rPr>
            </w:pPr>
          </w:p>
        </w:tc>
        <w:tc>
          <w:tcPr>
            <w:tcW w:w="1046" w:type="dxa"/>
          </w:tcPr>
          <w:p w14:paraId="323FED5C"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5981A6C1"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5DE72D20"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08BB1DDD"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0D7556B8" w14:textId="77777777" w:rsidR="001028A0" w:rsidRDefault="001028A0" w:rsidP="00F40460">
            <w:pPr>
              <w:rPr>
                <w:rFonts w:ascii="Arial" w:hAnsi="Arial" w:cs="Arial"/>
              </w:rPr>
            </w:pPr>
          </w:p>
        </w:tc>
      </w:tr>
      <w:tr w:rsidR="001028A0" w14:paraId="3C757186" w14:textId="77777777" w:rsidTr="00F40460">
        <w:trPr>
          <w:jc w:val="center"/>
        </w:trPr>
        <w:tc>
          <w:tcPr>
            <w:tcW w:w="1126" w:type="dxa"/>
          </w:tcPr>
          <w:p w14:paraId="4E9D70E2"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09006E77" w14:textId="77777777" w:rsidR="001028A0" w:rsidRDefault="001028A0" w:rsidP="00F40460">
            <w:pPr>
              <w:rPr>
                <w:rFonts w:ascii="Arial" w:hAnsi="Arial" w:cs="Arial"/>
              </w:rPr>
            </w:pPr>
          </w:p>
        </w:tc>
        <w:tc>
          <w:tcPr>
            <w:tcW w:w="1244" w:type="dxa"/>
          </w:tcPr>
          <w:p w14:paraId="709A6EF8" w14:textId="77777777" w:rsidR="001028A0" w:rsidRDefault="001028A0" w:rsidP="00F40460">
            <w:pPr>
              <w:rPr>
                <w:rFonts w:ascii="Arial" w:hAnsi="Arial" w:cs="Arial"/>
              </w:rPr>
            </w:pPr>
          </w:p>
        </w:tc>
        <w:tc>
          <w:tcPr>
            <w:tcW w:w="1046" w:type="dxa"/>
          </w:tcPr>
          <w:p w14:paraId="6FA01295" w14:textId="77777777" w:rsidR="001028A0" w:rsidRDefault="001028A0" w:rsidP="00F40460">
            <w:pPr>
              <w:rPr>
                <w:rFonts w:ascii="Arial" w:hAnsi="Arial" w:cs="Arial"/>
              </w:rPr>
            </w:pPr>
          </w:p>
        </w:tc>
        <w:tc>
          <w:tcPr>
            <w:tcW w:w="1117" w:type="dxa"/>
            <w:vMerge/>
            <w:shd w:val="clear" w:color="auto" w:fill="D9D9D9" w:themeFill="background1" w:themeFillShade="D9"/>
          </w:tcPr>
          <w:p w14:paraId="6AF5CCF2" w14:textId="77777777" w:rsidR="001028A0" w:rsidRDefault="001028A0" w:rsidP="00F40460">
            <w:pPr>
              <w:rPr>
                <w:rFonts w:ascii="Arial" w:hAnsi="Arial" w:cs="Arial"/>
              </w:rPr>
            </w:pPr>
          </w:p>
        </w:tc>
        <w:tc>
          <w:tcPr>
            <w:tcW w:w="1171" w:type="dxa"/>
            <w:vMerge/>
            <w:shd w:val="clear" w:color="auto" w:fill="D9D9D9" w:themeFill="background1" w:themeFillShade="D9"/>
          </w:tcPr>
          <w:p w14:paraId="72C452A0" w14:textId="77777777" w:rsidR="001028A0" w:rsidRDefault="001028A0" w:rsidP="00F40460">
            <w:pPr>
              <w:rPr>
                <w:rFonts w:ascii="Arial" w:hAnsi="Arial" w:cs="Arial"/>
              </w:rPr>
            </w:pPr>
          </w:p>
        </w:tc>
        <w:tc>
          <w:tcPr>
            <w:tcW w:w="997" w:type="dxa"/>
            <w:vMerge/>
            <w:shd w:val="clear" w:color="auto" w:fill="D9D9D9" w:themeFill="background1" w:themeFillShade="D9"/>
          </w:tcPr>
          <w:p w14:paraId="70A2C7EC" w14:textId="77777777" w:rsidR="001028A0" w:rsidRDefault="001028A0" w:rsidP="00F40460">
            <w:pPr>
              <w:rPr>
                <w:rFonts w:ascii="Arial" w:hAnsi="Arial" w:cs="Arial"/>
              </w:rPr>
            </w:pPr>
          </w:p>
        </w:tc>
        <w:tc>
          <w:tcPr>
            <w:tcW w:w="1256" w:type="dxa"/>
            <w:vMerge/>
            <w:shd w:val="clear" w:color="auto" w:fill="D9D9D9" w:themeFill="background1" w:themeFillShade="D9"/>
          </w:tcPr>
          <w:p w14:paraId="2FDC960E" w14:textId="77777777" w:rsidR="001028A0" w:rsidRDefault="001028A0" w:rsidP="00F40460">
            <w:pPr>
              <w:rPr>
                <w:rFonts w:ascii="Arial" w:hAnsi="Arial" w:cs="Arial"/>
              </w:rPr>
            </w:pPr>
          </w:p>
        </w:tc>
      </w:tr>
      <w:tr w:rsidR="001028A0" w14:paraId="236E90E4" w14:textId="77777777" w:rsidTr="00F40460">
        <w:trPr>
          <w:jc w:val="center"/>
        </w:trPr>
        <w:tc>
          <w:tcPr>
            <w:tcW w:w="1126" w:type="dxa"/>
          </w:tcPr>
          <w:p w14:paraId="009104B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66F7F15" w14:textId="77777777" w:rsidR="001028A0" w:rsidRDefault="001028A0" w:rsidP="00F40460">
            <w:pPr>
              <w:rPr>
                <w:rFonts w:ascii="Arial" w:hAnsi="Arial" w:cs="Arial"/>
              </w:rPr>
            </w:pPr>
          </w:p>
        </w:tc>
        <w:tc>
          <w:tcPr>
            <w:tcW w:w="1244" w:type="dxa"/>
          </w:tcPr>
          <w:p w14:paraId="0E6B19DB" w14:textId="77777777" w:rsidR="001028A0" w:rsidRDefault="001028A0" w:rsidP="00F40460">
            <w:pPr>
              <w:rPr>
                <w:rFonts w:ascii="Arial" w:hAnsi="Arial" w:cs="Arial"/>
              </w:rPr>
            </w:pPr>
          </w:p>
        </w:tc>
        <w:tc>
          <w:tcPr>
            <w:tcW w:w="1046" w:type="dxa"/>
          </w:tcPr>
          <w:p w14:paraId="3DCBA19A" w14:textId="77777777" w:rsidR="001028A0" w:rsidRDefault="001028A0" w:rsidP="00F40460">
            <w:pPr>
              <w:rPr>
                <w:rFonts w:ascii="Arial" w:hAnsi="Arial" w:cs="Arial"/>
              </w:rPr>
            </w:pPr>
          </w:p>
        </w:tc>
        <w:tc>
          <w:tcPr>
            <w:tcW w:w="1117" w:type="dxa"/>
            <w:vMerge/>
            <w:shd w:val="clear" w:color="auto" w:fill="D9D9D9" w:themeFill="background1" w:themeFillShade="D9"/>
          </w:tcPr>
          <w:p w14:paraId="48036FE1" w14:textId="77777777" w:rsidR="001028A0" w:rsidRDefault="001028A0" w:rsidP="00F40460">
            <w:pPr>
              <w:rPr>
                <w:rFonts w:ascii="Arial" w:hAnsi="Arial" w:cs="Arial"/>
              </w:rPr>
            </w:pPr>
          </w:p>
        </w:tc>
        <w:tc>
          <w:tcPr>
            <w:tcW w:w="1171" w:type="dxa"/>
            <w:vMerge/>
            <w:shd w:val="clear" w:color="auto" w:fill="D9D9D9" w:themeFill="background1" w:themeFillShade="D9"/>
          </w:tcPr>
          <w:p w14:paraId="46E7E9E6" w14:textId="77777777" w:rsidR="001028A0" w:rsidRDefault="001028A0" w:rsidP="00F40460">
            <w:pPr>
              <w:rPr>
                <w:rFonts w:ascii="Arial" w:hAnsi="Arial" w:cs="Arial"/>
              </w:rPr>
            </w:pPr>
          </w:p>
        </w:tc>
        <w:tc>
          <w:tcPr>
            <w:tcW w:w="997" w:type="dxa"/>
            <w:vMerge/>
            <w:shd w:val="clear" w:color="auto" w:fill="D9D9D9" w:themeFill="background1" w:themeFillShade="D9"/>
          </w:tcPr>
          <w:p w14:paraId="4A04EA41" w14:textId="77777777" w:rsidR="001028A0" w:rsidRDefault="001028A0" w:rsidP="00F40460">
            <w:pPr>
              <w:rPr>
                <w:rFonts w:ascii="Arial" w:hAnsi="Arial" w:cs="Arial"/>
              </w:rPr>
            </w:pPr>
          </w:p>
        </w:tc>
        <w:tc>
          <w:tcPr>
            <w:tcW w:w="1256" w:type="dxa"/>
            <w:vMerge/>
            <w:shd w:val="clear" w:color="auto" w:fill="D9D9D9" w:themeFill="background1" w:themeFillShade="D9"/>
          </w:tcPr>
          <w:p w14:paraId="399BA751" w14:textId="77777777" w:rsidR="001028A0" w:rsidRDefault="001028A0" w:rsidP="00F40460">
            <w:pPr>
              <w:rPr>
                <w:rFonts w:ascii="Arial" w:hAnsi="Arial" w:cs="Arial"/>
              </w:rPr>
            </w:pPr>
          </w:p>
        </w:tc>
      </w:tr>
    </w:tbl>
    <w:p w14:paraId="7288A882" w14:textId="075053EB"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kapitoly </w:t>
      </w:r>
      <w:r w:rsidR="009F5137" w:rsidRPr="00B15E1E">
        <w:rPr>
          <w:rFonts w:ascii="Arial" w:hAnsi="Arial" w:cs="Arial"/>
          <w:i/>
          <w:iCs/>
        </w:rPr>
        <w:t>5</w:t>
      </w:r>
      <w:r w:rsidR="009F5137" w:rsidRPr="00E37FEB">
        <w:rPr>
          <w:rFonts w:ascii="Arial" w:hAnsi="Arial" w:cs="Arial"/>
          <w:i/>
          <w:iCs/>
        </w:rPr>
        <w:t xml:space="preserve"> </w:t>
      </w:r>
      <w:r w:rsidRPr="00E37FEB">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C321D5" w:rsidRDefault="00781C2D" w:rsidP="00781C2D">
      <w:pPr>
        <w:jc w:val="both"/>
        <w:rPr>
          <w:rFonts w:ascii="Arial" w:hAnsi="Arial" w:cs="Arial"/>
          <w:i/>
          <w:iCs/>
        </w:rPr>
      </w:pPr>
      <w:r w:rsidRPr="00C321D5">
        <w:rPr>
          <w:rFonts w:ascii="Arial" w:hAnsi="Arial" w:cs="Arial"/>
          <w:i/>
          <w:iCs/>
        </w:rPr>
        <w:t>Pokud byla do ukončené zakázky podána jedna nabídka, žadatel uvede stanovení předpokládané hodnoty zakázky podle bodu 2.</w:t>
      </w:r>
    </w:p>
    <w:p w14:paraId="63ABB837" w14:textId="171C43BB" w:rsidR="00781C2D" w:rsidRDefault="00781C2D" w:rsidP="003D341E">
      <w:pPr>
        <w:keepNext/>
        <w:keepLines/>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1028A0" w14:paraId="3B693EE9" w14:textId="77777777" w:rsidTr="00F40460">
        <w:trPr>
          <w:jc w:val="center"/>
        </w:trPr>
        <w:tc>
          <w:tcPr>
            <w:tcW w:w="1126" w:type="dxa"/>
            <w:shd w:val="clear" w:color="auto" w:fill="A6A6A6" w:themeFill="background1" w:themeFillShade="A6"/>
            <w:vAlign w:val="center"/>
          </w:tcPr>
          <w:p w14:paraId="663482F0"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07901A2A"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3E488317"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7ED9EE48"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099733B3"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08A7111A"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C47D955"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1028A0" w14:paraId="1031F80B" w14:textId="77777777" w:rsidTr="00F40460">
        <w:trPr>
          <w:jc w:val="center"/>
        </w:trPr>
        <w:tc>
          <w:tcPr>
            <w:tcW w:w="1126" w:type="dxa"/>
          </w:tcPr>
          <w:p w14:paraId="4F9F50DA"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1</w:t>
            </w:r>
          </w:p>
        </w:tc>
        <w:tc>
          <w:tcPr>
            <w:tcW w:w="1105" w:type="dxa"/>
          </w:tcPr>
          <w:p w14:paraId="2DED9DBA" w14:textId="77777777" w:rsidR="001028A0" w:rsidRDefault="001028A0" w:rsidP="003D341E">
            <w:pPr>
              <w:keepNext/>
              <w:keepLines/>
              <w:rPr>
                <w:rFonts w:ascii="Arial" w:hAnsi="Arial" w:cs="Arial"/>
              </w:rPr>
            </w:pPr>
          </w:p>
        </w:tc>
        <w:tc>
          <w:tcPr>
            <w:tcW w:w="1244" w:type="dxa"/>
          </w:tcPr>
          <w:p w14:paraId="0FC8BCF1" w14:textId="77777777" w:rsidR="001028A0" w:rsidRDefault="001028A0" w:rsidP="003D341E">
            <w:pPr>
              <w:keepNext/>
              <w:keepLines/>
              <w:rPr>
                <w:rFonts w:ascii="Arial" w:hAnsi="Arial" w:cs="Arial"/>
              </w:rPr>
            </w:pPr>
          </w:p>
        </w:tc>
        <w:tc>
          <w:tcPr>
            <w:tcW w:w="1046" w:type="dxa"/>
          </w:tcPr>
          <w:p w14:paraId="23053142" w14:textId="77777777" w:rsidR="001028A0" w:rsidRDefault="001028A0" w:rsidP="003D341E">
            <w:pPr>
              <w:keepNext/>
              <w:keepLines/>
              <w:rPr>
                <w:rFonts w:ascii="Arial" w:hAnsi="Arial" w:cs="Arial"/>
              </w:rPr>
            </w:pPr>
          </w:p>
        </w:tc>
        <w:tc>
          <w:tcPr>
            <w:tcW w:w="1117" w:type="dxa"/>
            <w:vMerge w:val="restart"/>
            <w:shd w:val="clear" w:color="auto" w:fill="D9D9D9" w:themeFill="background1" w:themeFillShade="D9"/>
          </w:tcPr>
          <w:p w14:paraId="193F844D" w14:textId="77777777" w:rsidR="001028A0" w:rsidRDefault="001028A0" w:rsidP="003D341E">
            <w:pPr>
              <w:keepNext/>
              <w:keepLines/>
              <w:rPr>
                <w:rFonts w:ascii="Arial" w:hAnsi="Arial" w:cs="Arial"/>
              </w:rPr>
            </w:pPr>
          </w:p>
        </w:tc>
        <w:tc>
          <w:tcPr>
            <w:tcW w:w="2154" w:type="dxa"/>
            <w:vMerge w:val="restart"/>
            <w:shd w:val="clear" w:color="auto" w:fill="D9D9D9" w:themeFill="background1" w:themeFillShade="D9"/>
          </w:tcPr>
          <w:p w14:paraId="34C330DA" w14:textId="77777777" w:rsidR="001028A0" w:rsidRDefault="001028A0" w:rsidP="003D341E">
            <w:pPr>
              <w:keepNext/>
              <w:keepLines/>
              <w:rPr>
                <w:rFonts w:ascii="Arial" w:hAnsi="Arial" w:cs="Arial"/>
              </w:rPr>
            </w:pPr>
          </w:p>
        </w:tc>
        <w:tc>
          <w:tcPr>
            <w:tcW w:w="1275" w:type="dxa"/>
            <w:vMerge w:val="restart"/>
            <w:shd w:val="clear" w:color="auto" w:fill="D9D9D9" w:themeFill="background1" w:themeFillShade="D9"/>
          </w:tcPr>
          <w:p w14:paraId="3F35DB7C" w14:textId="77777777" w:rsidR="001028A0" w:rsidRDefault="001028A0" w:rsidP="003D341E">
            <w:pPr>
              <w:keepNext/>
              <w:keepLines/>
              <w:rPr>
                <w:rFonts w:ascii="Arial" w:hAnsi="Arial" w:cs="Arial"/>
              </w:rPr>
            </w:pPr>
          </w:p>
        </w:tc>
      </w:tr>
      <w:tr w:rsidR="001028A0" w14:paraId="204FF3F5" w14:textId="77777777" w:rsidTr="00F40460">
        <w:trPr>
          <w:jc w:val="center"/>
        </w:trPr>
        <w:tc>
          <w:tcPr>
            <w:tcW w:w="1126" w:type="dxa"/>
          </w:tcPr>
          <w:p w14:paraId="68058939"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2</w:t>
            </w:r>
          </w:p>
        </w:tc>
        <w:tc>
          <w:tcPr>
            <w:tcW w:w="1105" w:type="dxa"/>
          </w:tcPr>
          <w:p w14:paraId="376E37A2" w14:textId="77777777" w:rsidR="001028A0" w:rsidRDefault="001028A0" w:rsidP="003D341E">
            <w:pPr>
              <w:keepNext/>
              <w:keepLines/>
              <w:rPr>
                <w:rFonts w:ascii="Arial" w:hAnsi="Arial" w:cs="Arial"/>
              </w:rPr>
            </w:pPr>
          </w:p>
        </w:tc>
        <w:tc>
          <w:tcPr>
            <w:tcW w:w="1244" w:type="dxa"/>
          </w:tcPr>
          <w:p w14:paraId="1A591938" w14:textId="77777777" w:rsidR="001028A0" w:rsidRDefault="001028A0" w:rsidP="003D341E">
            <w:pPr>
              <w:keepNext/>
              <w:keepLines/>
              <w:rPr>
                <w:rFonts w:ascii="Arial" w:hAnsi="Arial" w:cs="Arial"/>
              </w:rPr>
            </w:pPr>
          </w:p>
        </w:tc>
        <w:tc>
          <w:tcPr>
            <w:tcW w:w="1046" w:type="dxa"/>
          </w:tcPr>
          <w:p w14:paraId="67294B3D"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36385175"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999B75E"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91C5E07" w14:textId="77777777" w:rsidR="001028A0" w:rsidRDefault="001028A0" w:rsidP="003D341E">
            <w:pPr>
              <w:keepNext/>
              <w:keepLines/>
              <w:rPr>
                <w:rFonts w:ascii="Arial" w:hAnsi="Arial" w:cs="Arial"/>
              </w:rPr>
            </w:pPr>
          </w:p>
        </w:tc>
      </w:tr>
      <w:tr w:rsidR="001028A0" w14:paraId="709A9BF6" w14:textId="77777777" w:rsidTr="00F40460">
        <w:trPr>
          <w:jc w:val="center"/>
        </w:trPr>
        <w:tc>
          <w:tcPr>
            <w:tcW w:w="1126" w:type="dxa"/>
          </w:tcPr>
          <w:p w14:paraId="364EC76F"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3</w:t>
            </w:r>
          </w:p>
        </w:tc>
        <w:tc>
          <w:tcPr>
            <w:tcW w:w="1105" w:type="dxa"/>
          </w:tcPr>
          <w:p w14:paraId="0745C777" w14:textId="77777777" w:rsidR="001028A0" w:rsidRDefault="001028A0" w:rsidP="003D341E">
            <w:pPr>
              <w:keepNext/>
              <w:keepLines/>
              <w:rPr>
                <w:rFonts w:ascii="Arial" w:hAnsi="Arial" w:cs="Arial"/>
              </w:rPr>
            </w:pPr>
          </w:p>
        </w:tc>
        <w:tc>
          <w:tcPr>
            <w:tcW w:w="1244" w:type="dxa"/>
          </w:tcPr>
          <w:p w14:paraId="1B01E76A" w14:textId="77777777" w:rsidR="001028A0" w:rsidRDefault="001028A0" w:rsidP="003D341E">
            <w:pPr>
              <w:keepNext/>
              <w:keepLines/>
              <w:rPr>
                <w:rFonts w:ascii="Arial" w:hAnsi="Arial" w:cs="Arial"/>
              </w:rPr>
            </w:pPr>
          </w:p>
        </w:tc>
        <w:tc>
          <w:tcPr>
            <w:tcW w:w="1046" w:type="dxa"/>
          </w:tcPr>
          <w:p w14:paraId="3317966A"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2AF2303C"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8312B77"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15D3A84" w14:textId="77777777" w:rsidR="001028A0" w:rsidRDefault="001028A0" w:rsidP="003D341E">
            <w:pPr>
              <w:keepNext/>
              <w:keepLines/>
              <w:rPr>
                <w:rFonts w:ascii="Arial" w:hAnsi="Arial" w:cs="Arial"/>
              </w:rPr>
            </w:pPr>
          </w:p>
        </w:tc>
      </w:tr>
    </w:tbl>
    <w:p w14:paraId="4DC6F85C" w14:textId="77777777" w:rsidR="00781C2D" w:rsidRPr="00C321D5" w:rsidRDefault="00781C2D" w:rsidP="00B15E1E">
      <w:pPr>
        <w:spacing w:before="120"/>
        <w:rPr>
          <w:rFonts w:ascii="Arial" w:hAnsi="Arial" w:cs="Arial"/>
        </w:rPr>
      </w:pPr>
      <w:r w:rsidRPr="00C321D5">
        <w:rPr>
          <w:rFonts w:ascii="Arial" w:hAnsi="Arial" w:cs="Arial"/>
        </w:rPr>
        <w:t xml:space="preserve">Komentář ke stanovení ceny do rozpočtu (pokud je relevantní). </w:t>
      </w:r>
    </w:p>
    <w:p w14:paraId="5F045134" w14:textId="5FDDB386"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45" w:name="_Toc66785522"/>
      <w:bookmarkStart w:id="46" w:name="_Toc130382350"/>
      <w:r w:rsidRPr="006D444E">
        <w:rPr>
          <w:rFonts w:ascii="Arial" w:hAnsi="Arial" w:cs="Arial"/>
          <w:caps/>
          <w:sz w:val="26"/>
          <w:szCs w:val="26"/>
        </w:rPr>
        <w:t>Zajištění udržitelnosti projektu</w:t>
      </w:r>
      <w:bookmarkEnd w:id="45"/>
      <w:bookmarkEnd w:id="46"/>
    </w:p>
    <w:p w14:paraId="43AC2669" w14:textId="656AEE00" w:rsidR="00574DFF" w:rsidRPr="00C321D5" w:rsidRDefault="00574DFF" w:rsidP="00D64944">
      <w:pPr>
        <w:spacing w:before="120"/>
        <w:jc w:val="both"/>
        <w:rPr>
          <w:rFonts w:ascii="Arial" w:hAnsi="Arial" w:cs="Arial"/>
        </w:rPr>
      </w:pPr>
      <w:bookmarkStart w:id="47" w:name="_Toc456610975"/>
      <w:r w:rsidRPr="00C321D5">
        <w:rPr>
          <w:rFonts w:ascii="Arial" w:hAnsi="Arial" w:cs="Arial"/>
        </w:rPr>
        <w:t>Uveďte popis zajištění udržitelnosti v rozdělení na část:</w:t>
      </w:r>
    </w:p>
    <w:p w14:paraId="3E4A60E9"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F47E15">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F47E15">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7707D54D" w14:textId="7CF621B7" w:rsidR="00574DFF" w:rsidRPr="00C321D5" w:rsidRDefault="00574DFF" w:rsidP="00F47E15">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455FA6">
        <w:rPr>
          <w:rFonts w:ascii="Arial" w:hAnsi="Arial" w:cs="Arial"/>
        </w:rPr>
        <w:t>.</w:t>
      </w:r>
    </w:p>
    <w:p w14:paraId="028EDE24"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Finanční</w:t>
      </w:r>
    </w:p>
    <w:p w14:paraId="1BFAB8CD" w14:textId="77777777" w:rsidR="0070550E" w:rsidRDefault="00574DFF" w:rsidP="00F47E15">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0550E">
        <w:rPr>
          <w:rFonts w:ascii="Arial" w:hAnsi="Arial" w:cs="Arial"/>
        </w:rPr>
        <w:t>;</w:t>
      </w:r>
    </w:p>
    <w:p w14:paraId="06C5F11F" w14:textId="77777777" w:rsidR="0070550E" w:rsidRPr="00C321D5" w:rsidRDefault="0070550E" w:rsidP="0070550E">
      <w:pPr>
        <w:pStyle w:val="Odstavecseseznamem"/>
        <w:numPr>
          <w:ilvl w:val="1"/>
          <w:numId w:val="1"/>
        </w:numPr>
        <w:jc w:val="both"/>
        <w:rPr>
          <w:rFonts w:ascii="Arial" w:hAnsi="Arial" w:cs="Arial"/>
        </w:rPr>
      </w:pPr>
      <w:bookmarkStart w:id="48" w:name="_Hlk120007346"/>
      <w:r w:rsidRPr="008C6ADB">
        <w:rPr>
          <w:rFonts w:ascii="Arial" w:hAnsi="Arial" w:cs="Arial"/>
        </w:rPr>
        <w:t xml:space="preserve">pokud se jedná o projekt s celkovými způsobilými výdaji </w:t>
      </w:r>
      <w:r>
        <w:rPr>
          <w:rFonts w:ascii="Arial" w:hAnsi="Arial" w:cs="Arial"/>
        </w:rPr>
        <w:t>nad 5</w:t>
      </w:r>
      <w:r w:rsidRPr="008C6ADB">
        <w:rPr>
          <w:rFonts w:ascii="Arial" w:hAnsi="Arial" w:cs="Arial"/>
        </w:rPr>
        <w:t xml:space="preserve"> mil.</w:t>
      </w:r>
      <w:r>
        <w:rPr>
          <w:rFonts w:ascii="Arial" w:hAnsi="Arial" w:cs="Arial"/>
        </w:rPr>
        <w:t xml:space="preserve"> €</w:t>
      </w:r>
      <w:r w:rsidRPr="008C6ADB">
        <w:rPr>
          <w:rFonts w:ascii="Arial" w:hAnsi="Arial" w:cs="Arial"/>
        </w:rPr>
        <w:t xml:space="preserve">, žadatel uvede u všech případných příjemců plnění za přímé využití infrastruktury pořízené z IROP (příjemcem plnění v tomto smyslu nemusí být nutně osoba </w:t>
      </w:r>
      <w:r w:rsidRPr="008C6ADB">
        <w:rPr>
          <w:rFonts w:ascii="Arial" w:hAnsi="Arial" w:cs="Arial"/>
        </w:rPr>
        <w:lastRenderedPageBreak/>
        <w:t>příjemce dotace, může se jednat např. o provozovatele projektu), která jsou zatížená DPH, zda mají tyto subjekty nárok na odpočet DPH na vstupu</w:t>
      </w:r>
      <w:r>
        <w:rPr>
          <w:rFonts w:ascii="Arial" w:hAnsi="Arial" w:cs="Arial"/>
        </w:rPr>
        <w:t>.</w:t>
      </w:r>
    </w:p>
    <w:bookmarkEnd w:id="48"/>
    <w:p w14:paraId="3DECC599" w14:textId="0910BACC" w:rsidR="00574DFF" w:rsidRPr="002315E8" w:rsidRDefault="00574DFF" w:rsidP="0070550E">
      <w:pPr>
        <w:pStyle w:val="Odstavecseseznamem"/>
        <w:ind w:left="1440"/>
        <w:jc w:val="both"/>
        <w:rPr>
          <w:rFonts w:ascii="Arial" w:hAnsi="Arial" w:cs="Arial"/>
        </w:rPr>
      </w:pPr>
    </w:p>
    <w:p w14:paraId="3F65531B"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Administrativní</w:t>
      </w:r>
    </w:p>
    <w:p w14:paraId="136E7390" w14:textId="11A553DF" w:rsidR="0086722C" w:rsidRDefault="00574DFF" w:rsidP="00F47E15">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47"/>
    </w:p>
    <w:p w14:paraId="664D13DA" w14:textId="255A0663" w:rsidR="00C342F7" w:rsidRPr="001A4121" w:rsidRDefault="00C342F7" w:rsidP="00C342F7">
      <w:pPr>
        <w:pStyle w:val="Nadpis1"/>
        <w:numPr>
          <w:ilvl w:val="0"/>
          <w:numId w:val="3"/>
        </w:numPr>
        <w:tabs>
          <w:tab w:val="num" w:pos="720"/>
        </w:tabs>
        <w:ind w:hanging="720"/>
        <w:jc w:val="both"/>
        <w:rPr>
          <w:rFonts w:ascii="Arial" w:hAnsi="Arial" w:cs="Arial"/>
          <w:caps/>
          <w:sz w:val="26"/>
          <w:szCs w:val="26"/>
        </w:rPr>
      </w:pPr>
      <w:bookmarkStart w:id="49" w:name="_Toc490723372"/>
      <w:bookmarkStart w:id="50" w:name="_Toc130382351"/>
      <w:r w:rsidRPr="001A4121">
        <w:rPr>
          <w:rFonts w:ascii="Arial" w:hAnsi="Arial" w:cs="Arial"/>
          <w:caps/>
          <w:sz w:val="26"/>
          <w:szCs w:val="26"/>
        </w:rPr>
        <w:t xml:space="preserve">plán zpřístupnění </w:t>
      </w:r>
      <w:bookmarkEnd w:id="49"/>
      <w:r w:rsidR="00730D67">
        <w:rPr>
          <w:rFonts w:ascii="Arial" w:hAnsi="Arial" w:cs="Arial"/>
          <w:caps/>
          <w:sz w:val="26"/>
          <w:szCs w:val="26"/>
        </w:rPr>
        <w:t>památky</w:t>
      </w:r>
      <w:bookmarkEnd w:id="50"/>
    </w:p>
    <w:p w14:paraId="2E712E16" w14:textId="7866CA2F" w:rsidR="00800536" w:rsidRDefault="00800536" w:rsidP="00800536">
      <w:pPr>
        <w:pStyle w:val="Odstavecseseznamem"/>
        <w:numPr>
          <w:ilvl w:val="1"/>
          <w:numId w:val="1"/>
        </w:numPr>
        <w:jc w:val="both"/>
        <w:rPr>
          <w:rFonts w:ascii="Arial" w:hAnsi="Arial" w:cs="Arial"/>
        </w:rPr>
      </w:pPr>
      <w:r w:rsidRPr="0054670E">
        <w:rPr>
          <w:rFonts w:ascii="Arial" w:hAnsi="Arial" w:cs="Arial"/>
        </w:rPr>
        <w:t xml:space="preserve">Současné a budoucí využití památky </w:t>
      </w:r>
      <w:r w:rsidR="00C342F7" w:rsidRPr="0054670E">
        <w:rPr>
          <w:rFonts w:ascii="Arial" w:hAnsi="Arial" w:cs="Arial"/>
        </w:rPr>
        <w:t>(</w:t>
      </w:r>
      <w:r w:rsidRPr="0054670E">
        <w:rPr>
          <w:rFonts w:ascii="Arial" w:hAnsi="Arial" w:cs="Arial"/>
        </w:rPr>
        <w:t>způsob a charakter využití, resp. zpřístupnění památky – např. výstavy, expozice, prohlídkové okruh</w:t>
      </w:r>
      <w:r>
        <w:rPr>
          <w:rFonts w:ascii="Arial" w:hAnsi="Arial" w:cs="Arial"/>
        </w:rPr>
        <w:t>y</w:t>
      </w:r>
      <w:r w:rsidRPr="0054670E">
        <w:rPr>
          <w:rFonts w:ascii="Arial" w:hAnsi="Arial" w:cs="Arial"/>
        </w:rPr>
        <w:t>, realizátor kulturních aktivit atd.).</w:t>
      </w:r>
    </w:p>
    <w:p w14:paraId="57323D35" w14:textId="0F7AEC82" w:rsidR="00800536" w:rsidRPr="0054670E" w:rsidRDefault="00800536" w:rsidP="0054670E">
      <w:pPr>
        <w:pStyle w:val="Odstavecseseznamem"/>
        <w:numPr>
          <w:ilvl w:val="1"/>
          <w:numId w:val="1"/>
        </w:numPr>
        <w:jc w:val="both"/>
        <w:rPr>
          <w:rFonts w:ascii="Arial" w:hAnsi="Arial" w:cs="Arial"/>
        </w:rPr>
      </w:pPr>
      <w:r w:rsidRPr="0054670E">
        <w:rPr>
          <w:rFonts w:ascii="Arial" w:hAnsi="Arial" w:cs="Arial"/>
        </w:rPr>
        <w:t>Časový a prostorový rozsah zpřístupnění památky pro veřejnost (identifikace v průběhu celého roku a zdůvodnění časového a prostorového rámce zpřístupnění pro veřejnost, porovnání se zpřístupněním před realizací projektu)</w:t>
      </w:r>
      <w:r w:rsidR="007058C9">
        <w:rPr>
          <w:rFonts w:ascii="Arial" w:hAnsi="Arial" w:cs="Arial"/>
        </w:rPr>
        <w:t>.</w:t>
      </w:r>
    </w:p>
    <w:p w14:paraId="403D64AE" w14:textId="2437ABE6" w:rsidR="00C342F7" w:rsidRDefault="00800536" w:rsidP="001A4121">
      <w:pPr>
        <w:pStyle w:val="Odstavecseseznamem"/>
        <w:numPr>
          <w:ilvl w:val="1"/>
          <w:numId w:val="1"/>
        </w:numPr>
        <w:jc w:val="both"/>
        <w:rPr>
          <w:rFonts w:ascii="Arial" w:hAnsi="Arial" w:cs="Arial"/>
        </w:rPr>
      </w:pPr>
      <w:r>
        <w:rPr>
          <w:rFonts w:ascii="Arial" w:hAnsi="Arial" w:cs="Arial"/>
        </w:rPr>
        <w:t>Plán zpřístupnění se zpracovává pro celé období udržitelnosti projektu</w:t>
      </w:r>
      <w:r w:rsidR="00C342F7" w:rsidRPr="001A4121">
        <w:rPr>
          <w:rFonts w:ascii="Arial" w:hAnsi="Arial" w:cs="Arial"/>
        </w:rPr>
        <w:t>.</w:t>
      </w:r>
    </w:p>
    <w:p w14:paraId="6FB893DC" w14:textId="509B05CA" w:rsidR="008D1D6B" w:rsidRPr="008D1D6B" w:rsidRDefault="008D1D6B" w:rsidP="008D1D6B">
      <w:pPr>
        <w:jc w:val="both"/>
        <w:rPr>
          <w:rFonts w:ascii="Arial" w:hAnsi="Arial" w:cs="Arial"/>
        </w:rPr>
      </w:pPr>
      <w:r w:rsidRPr="008D1D6B">
        <w:rPr>
          <w:rFonts w:ascii="Arial" w:hAnsi="Arial" w:cs="Arial"/>
        </w:rPr>
        <w:t>Plán zpřístupnění památky není povinný v případě projektů zaměřených pouze na budování nových či rekonstrukci stávajících depozitářů</w:t>
      </w:r>
      <w:r w:rsidR="007E5548">
        <w:rPr>
          <w:rFonts w:ascii="Arial" w:hAnsi="Arial" w:cs="Arial"/>
        </w:rPr>
        <w:t xml:space="preserve"> nebo na restaurátorské pracoviště</w:t>
      </w:r>
      <w:r w:rsidRPr="008D1D6B">
        <w:rPr>
          <w:rFonts w:ascii="Arial" w:hAnsi="Arial" w:cs="Arial"/>
        </w:rPr>
        <w:t>.</w:t>
      </w:r>
    </w:p>
    <w:p w14:paraId="456F5BE1" w14:textId="3B33B8C5" w:rsidR="002D49EE" w:rsidRDefault="00482F07" w:rsidP="00F47E15">
      <w:pPr>
        <w:pStyle w:val="Nadpis1"/>
        <w:numPr>
          <w:ilvl w:val="0"/>
          <w:numId w:val="3"/>
        </w:numPr>
        <w:spacing w:before="600" w:after="120"/>
        <w:ind w:left="567" w:hanging="567"/>
        <w:jc w:val="both"/>
        <w:rPr>
          <w:rFonts w:ascii="Arial" w:hAnsi="Arial" w:cs="Arial"/>
          <w:caps/>
          <w:sz w:val="26"/>
          <w:szCs w:val="26"/>
        </w:rPr>
      </w:pPr>
      <w:bookmarkStart w:id="51" w:name="_Toc130382352"/>
      <w:bookmarkStart w:id="52" w:name="_Hlk108688606"/>
      <w:r w:rsidRPr="2C274C94">
        <w:rPr>
          <w:rFonts w:ascii="Arial" w:hAnsi="Arial" w:cs="Arial"/>
          <w:caps/>
          <w:sz w:val="26"/>
          <w:szCs w:val="26"/>
        </w:rPr>
        <w:t>VEŘ</w:t>
      </w:r>
      <w:r w:rsidR="0011515F" w:rsidRPr="2C274C94">
        <w:rPr>
          <w:rFonts w:ascii="Arial" w:hAnsi="Arial" w:cs="Arial"/>
          <w:caps/>
          <w:sz w:val="26"/>
          <w:szCs w:val="26"/>
        </w:rPr>
        <w:t>E</w:t>
      </w:r>
      <w:r w:rsidRPr="2C274C94">
        <w:rPr>
          <w:rFonts w:ascii="Arial" w:hAnsi="Arial" w:cs="Arial"/>
          <w:caps/>
          <w:sz w:val="26"/>
          <w:szCs w:val="26"/>
        </w:rPr>
        <w:t>JNÁ PODPORA</w:t>
      </w:r>
      <w:bookmarkEnd w:id="51"/>
    </w:p>
    <w:p w14:paraId="7C1F535E" w14:textId="474C8234" w:rsidR="00C30648" w:rsidRDefault="00C30648" w:rsidP="00C30648">
      <w:pPr>
        <w:spacing w:after="120"/>
        <w:jc w:val="both"/>
        <w:rPr>
          <w:rFonts w:ascii="Arial" w:hAnsi="Arial" w:cs="Arial"/>
        </w:rPr>
      </w:pPr>
      <w:bookmarkStart w:id="53" w:name="_Hlk104287224"/>
      <w:r w:rsidRPr="00C30648">
        <w:rPr>
          <w:rFonts w:ascii="Arial" w:hAnsi="Arial" w:cs="Arial"/>
        </w:rPr>
        <w:t xml:space="preserve">Žadatel o podporu bude vycházet z podmínek veřejné podpory stanovených Specifickými pravidly. Uvede zde informace, které jsou potřebné pro hodnocení žádosti o podporu z hlediska jejího souladu s podmínkami veřejné podpory definovanými příslušnou výzvou.  </w:t>
      </w:r>
    </w:p>
    <w:p w14:paraId="479C0020" w14:textId="1A1B6D0F" w:rsidR="0033643D" w:rsidRPr="00C30648" w:rsidRDefault="0033643D" w:rsidP="00C30648">
      <w:pPr>
        <w:spacing w:after="120"/>
        <w:jc w:val="both"/>
        <w:rPr>
          <w:rFonts w:ascii="Arial" w:hAnsi="Arial" w:cs="Arial"/>
        </w:rPr>
      </w:pPr>
      <w:r>
        <w:rPr>
          <w:rFonts w:ascii="Arial" w:hAnsi="Arial" w:cs="Arial"/>
        </w:rPr>
        <w:t>V případě, že bude podpořená infrastruktura využívána i ke komerčním činnostem/účelům</w:t>
      </w:r>
      <w:r w:rsidR="001E3B38">
        <w:rPr>
          <w:rFonts w:ascii="Arial" w:hAnsi="Arial" w:cs="Arial"/>
        </w:rPr>
        <w:t>,</w:t>
      </w:r>
      <w:r>
        <w:rPr>
          <w:rFonts w:ascii="Arial" w:hAnsi="Arial" w:cs="Arial"/>
        </w:rPr>
        <w:t xml:space="preserve"> popište, za jakých podmínek a jakým způsobem byla stanovena cena za její využívání. </w:t>
      </w:r>
    </w:p>
    <w:p w14:paraId="6A73D50E" w14:textId="070FBB3F" w:rsidR="003A0A7A" w:rsidRPr="00D41461" w:rsidRDefault="003A0A7A" w:rsidP="00F47E15">
      <w:pPr>
        <w:pStyle w:val="Nadpis1"/>
        <w:numPr>
          <w:ilvl w:val="0"/>
          <w:numId w:val="3"/>
        </w:numPr>
        <w:spacing w:before="600" w:after="120"/>
        <w:ind w:left="567" w:hanging="567"/>
        <w:jc w:val="both"/>
        <w:rPr>
          <w:rFonts w:ascii="Arial" w:hAnsi="Arial" w:cs="Arial"/>
          <w:caps/>
          <w:sz w:val="26"/>
          <w:szCs w:val="26"/>
        </w:rPr>
      </w:pPr>
      <w:bookmarkStart w:id="54" w:name="_Toc108695279"/>
      <w:bookmarkStart w:id="55" w:name="_Toc73346733"/>
      <w:bookmarkStart w:id="56" w:name="_Toc130382353"/>
      <w:bookmarkEnd w:id="52"/>
      <w:bookmarkEnd w:id="53"/>
      <w:bookmarkEnd w:id="54"/>
      <w:r w:rsidRPr="2C274C94">
        <w:rPr>
          <w:rFonts w:ascii="Arial" w:hAnsi="Arial" w:cs="Arial"/>
          <w:caps/>
          <w:sz w:val="26"/>
          <w:szCs w:val="26"/>
        </w:rPr>
        <w:t>Finanční analýza</w:t>
      </w:r>
      <w:bookmarkEnd w:id="55"/>
      <w:bookmarkEnd w:id="56"/>
    </w:p>
    <w:p w14:paraId="78C16528" w14:textId="40F4F869" w:rsidR="003A0A7A" w:rsidRPr="00D73E30" w:rsidRDefault="003A0A7A" w:rsidP="00D73E30">
      <w:pPr>
        <w:jc w:val="both"/>
        <w:rPr>
          <w:rFonts w:ascii="Arial" w:hAnsi="Arial" w:cs="Arial"/>
        </w:rPr>
      </w:pPr>
      <w:r w:rsidRPr="00D73E30">
        <w:rPr>
          <w:rFonts w:ascii="Arial" w:hAnsi="Arial" w:cs="Arial"/>
        </w:rPr>
        <w:t>Finanční analýza sestavená do konce udržitelnosti s plánem údržby a reinvestic</w:t>
      </w:r>
      <w:r w:rsidR="000369F1">
        <w:rPr>
          <w:rFonts w:ascii="Arial" w:hAnsi="Arial" w:cs="Arial"/>
        </w:rPr>
        <w:t>:</w:t>
      </w:r>
    </w:p>
    <w:p w14:paraId="15AD4DCA" w14:textId="10EAAF09"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1027C1F" w:rsidR="00732258" w:rsidRDefault="0020371E" w:rsidP="00F47E15">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5984A2E" w14:textId="3BC0E697" w:rsidR="003A0A7A" w:rsidRPr="00570368" w:rsidRDefault="00732258" w:rsidP="00F47E15">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 xml:space="preserve">nezpůsobilé výdaje </w:t>
      </w:r>
    </w:p>
    <w:p w14:paraId="7E62941C" w14:textId="61D5EF7A"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076EE856" w:rsidR="008C6ADB" w:rsidRDefault="008C6ADB" w:rsidP="00F47E15">
      <w:pPr>
        <w:pStyle w:val="Nadpis1"/>
        <w:numPr>
          <w:ilvl w:val="0"/>
          <w:numId w:val="3"/>
        </w:numPr>
        <w:spacing w:before="600" w:after="120"/>
        <w:ind w:left="567" w:hanging="567"/>
        <w:jc w:val="both"/>
        <w:rPr>
          <w:rFonts w:ascii="Arial" w:hAnsi="Arial" w:cs="Arial"/>
          <w:caps/>
          <w:sz w:val="26"/>
          <w:szCs w:val="26"/>
        </w:rPr>
      </w:pPr>
      <w:bookmarkStart w:id="57" w:name="_Toc130382354"/>
      <w:r w:rsidRPr="008C6ADB">
        <w:rPr>
          <w:rFonts w:ascii="Arial" w:hAnsi="Arial" w:cs="Arial"/>
          <w:caps/>
          <w:sz w:val="26"/>
          <w:szCs w:val="26"/>
        </w:rPr>
        <w:lastRenderedPageBreak/>
        <w:t>PŘÍLOHY</w:t>
      </w:r>
      <w:bookmarkEnd w:id="57"/>
    </w:p>
    <w:p w14:paraId="41BF6493" w14:textId="2F9BDAF2" w:rsidR="00D73E30" w:rsidRPr="0095185E" w:rsidRDefault="00D73E30" w:rsidP="00CA3659">
      <w:pPr>
        <w:jc w:val="both"/>
        <w:rPr>
          <w:rFonts w:ascii="Arial" w:hAnsi="Arial" w:cs="Arial"/>
        </w:rPr>
      </w:pPr>
      <w:r w:rsidRPr="0095185E">
        <w:rPr>
          <w:rFonts w:ascii="Arial" w:hAnsi="Arial" w:cs="Arial"/>
        </w:rPr>
        <w:t>Žadatel doloží fotodokumentaci</w:t>
      </w:r>
      <w:r w:rsidR="00C8349B" w:rsidRPr="0095185E">
        <w:rPr>
          <w:rFonts w:ascii="Arial" w:hAnsi="Arial" w:cs="Arial"/>
        </w:rPr>
        <w:t xml:space="preserve"> objektu, který je předmětem dotace</w:t>
      </w:r>
      <w:r w:rsidR="002C7027">
        <w:rPr>
          <w:rFonts w:ascii="Arial" w:hAnsi="Arial" w:cs="Arial"/>
        </w:rPr>
        <w:t>, případně další přílohy</w:t>
      </w:r>
      <w:r w:rsidR="00BF46D4">
        <w:rPr>
          <w:rStyle w:val="Znakapoznpodarou"/>
          <w:rFonts w:ascii="Arial" w:hAnsi="Arial" w:cs="Arial"/>
        </w:rPr>
        <w:footnoteReference w:id="7"/>
      </w:r>
      <w:r w:rsidRPr="0095185E">
        <w:rPr>
          <w:rFonts w:ascii="Arial" w:hAnsi="Arial" w:cs="Arial"/>
        </w:rPr>
        <w:t>.</w:t>
      </w:r>
      <w:r w:rsidR="00CA3659">
        <w:rPr>
          <w:rFonts w:ascii="Arial" w:hAnsi="Arial" w:cs="Arial"/>
        </w:rPr>
        <w:t xml:space="preserve"> </w:t>
      </w:r>
    </w:p>
    <w:sectPr w:rsidR="00D73E30" w:rsidRPr="0095185E" w:rsidSect="00732258">
      <w:headerReference w:type="even" r:id="rId15"/>
      <w:head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2218" w14:textId="77777777" w:rsidR="00327412" w:rsidRDefault="00327412" w:rsidP="00634381">
      <w:pPr>
        <w:spacing w:after="0" w:line="240" w:lineRule="auto"/>
      </w:pPr>
      <w:r>
        <w:separator/>
      </w:r>
    </w:p>
  </w:endnote>
  <w:endnote w:type="continuationSeparator" w:id="0">
    <w:p w14:paraId="7C205BCE" w14:textId="77777777" w:rsidR="00327412" w:rsidRDefault="00327412" w:rsidP="00634381">
      <w:pPr>
        <w:spacing w:after="0" w:line="240" w:lineRule="auto"/>
      </w:pPr>
      <w:r>
        <w:continuationSeparator/>
      </w:r>
    </w:p>
  </w:endnote>
  <w:endnote w:type="continuationNotice" w:id="1">
    <w:p w14:paraId="3B472073" w14:textId="77777777" w:rsidR="00327412" w:rsidRDefault="00327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176396"/>
      <w:docPartObj>
        <w:docPartGallery w:val="Page Numbers (Bottom of Page)"/>
        <w:docPartUnique/>
      </w:docPartObj>
    </w:sdtPr>
    <w:sdtContent>
      <w:p w14:paraId="4CD73555" w14:textId="0369AD28" w:rsidR="00DF2C13" w:rsidRDefault="00DF2C13">
        <w:pPr>
          <w:pStyle w:val="Zpat"/>
          <w:jc w:val="right"/>
        </w:pPr>
        <w:r>
          <w:fldChar w:fldCharType="begin"/>
        </w:r>
        <w:r>
          <w:instrText>PAGE   \* MERGEFORMAT</w:instrText>
        </w:r>
        <w:r>
          <w:fldChar w:fldCharType="separate"/>
        </w:r>
        <w:r>
          <w:t>2</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446D" w14:textId="77777777" w:rsidR="00327412" w:rsidRDefault="00327412" w:rsidP="00634381">
      <w:pPr>
        <w:spacing w:after="0" w:line="240" w:lineRule="auto"/>
      </w:pPr>
      <w:r>
        <w:separator/>
      </w:r>
    </w:p>
  </w:footnote>
  <w:footnote w:type="continuationSeparator" w:id="0">
    <w:p w14:paraId="51E55181" w14:textId="77777777" w:rsidR="00327412" w:rsidRDefault="00327412" w:rsidP="00634381">
      <w:pPr>
        <w:spacing w:after="0" w:line="240" w:lineRule="auto"/>
      </w:pPr>
      <w:r>
        <w:continuationSeparator/>
      </w:r>
    </w:p>
  </w:footnote>
  <w:footnote w:type="continuationNotice" w:id="1">
    <w:p w14:paraId="4712C837" w14:textId="77777777" w:rsidR="00327412" w:rsidRDefault="00327412">
      <w:pPr>
        <w:spacing w:after="0" w:line="240" w:lineRule="auto"/>
      </w:pPr>
    </w:p>
  </w:footnote>
  <w:footnote w:id="2">
    <w:p w14:paraId="39F617BB" w14:textId="77777777" w:rsidR="00B33C07" w:rsidRDefault="00B33C07" w:rsidP="00B33C07">
      <w:pPr>
        <w:pStyle w:val="Textpoznpodarou"/>
      </w:pPr>
      <w:r>
        <w:rPr>
          <w:rStyle w:val="Znakapoznpodarou"/>
        </w:rPr>
        <w:footnoteRef/>
      </w:r>
      <w:r>
        <w:t xml:space="preserve"> </w:t>
      </w:r>
      <w:r w:rsidRPr="00B15E1E">
        <w:rPr>
          <w:rFonts w:ascii="Arial" w:hAnsi="Arial" w:cs="Arial"/>
          <w:sz w:val="18"/>
          <w:szCs w:val="18"/>
        </w:rPr>
        <w:t>Při výpočtu inflace musí žadatel vycházet ze státních zdrojů (např. ČNB, ČZSO) a uvést odkaz na tento zdroj.</w:t>
      </w:r>
    </w:p>
  </w:footnote>
  <w:footnote w:id="3">
    <w:p w14:paraId="3D593085" w14:textId="1B6ED8B8" w:rsidR="005E05CE" w:rsidRDefault="005E05CE" w:rsidP="002632DB">
      <w:pPr>
        <w:pStyle w:val="Textpoznpodarou"/>
        <w:jc w:val="both"/>
      </w:pPr>
      <w:r>
        <w:rPr>
          <w:rStyle w:val="Znakapoznpodarou"/>
        </w:rPr>
        <w:footnoteRef/>
      </w:r>
      <w:r>
        <w:t xml:space="preserve"> </w:t>
      </w:r>
      <w:r w:rsidRPr="001307BD">
        <w:rPr>
          <w:rFonts w:ascii="Arial" w:hAnsi="Arial" w:cs="Arial"/>
          <w:sz w:val="18"/>
          <w:szCs w:val="18"/>
        </w:rPr>
        <w:t xml:space="preserve">S ohledem na vývoj cen na trhu je </w:t>
      </w:r>
      <w:r w:rsidR="00C22B49" w:rsidRPr="001307BD">
        <w:rPr>
          <w:rFonts w:ascii="Arial" w:hAnsi="Arial" w:cs="Arial"/>
          <w:sz w:val="18"/>
          <w:szCs w:val="18"/>
        </w:rPr>
        <w:t>možné</w:t>
      </w:r>
      <w:r w:rsidRPr="001307BD">
        <w:rPr>
          <w:rFonts w:ascii="Arial" w:hAnsi="Arial" w:cs="Arial"/>
          <w:sz w:val="18"/>
          <w:szCs w:val="18"/>
        </w:rPr>
        <w:t xml:space="preserve"> </w:t>
      </w:r>
      <w:r w:rsidR="00C22B49" w:rsidRPr="001307BD">
        <w:rPr>
          <w:rFonts w:ascii="Arial" w:hAnsi="Arial" w:cs="Arial"/>
          <w:sz w:val="18"/>
          <w:szCs w:val="18"/>
        </w:rPr>
        <w:t xml:space="preserve">při přípravě veřejné zakázky vyhradit v zadávacích podmínkách </w:t>
      </w:r>
      <w:r w:rsidRPr="001307BD">
        <w:rPr>
          <w:rFonts w:ascii="Arial" w:hAnsi="Arial" w:cs="Arial"/>
          <w:sz w:val="18"/>
          <w:szCs w:val="18"/>
        </w:rPr>
        <w:t>změn</w:t>
      </w:r>
      <w:r w:rsidR="00C22B49" w:rsidRPr="001307BD">
        <w:rPr>
          <w:rFonts w:ascii="Arial" w:hAnsi="Arial" w:cs="Arial"/>
          <w:sz w:val="18"/>
          <w:szCs w:val="18"/>
        </w:rPr>
        <w:t>u</w:t>
      </w:r>
      <w:r w:rsidRPr="001307BD">
        <w:rPr>
          <w:rFonts w:ascii="Arial" w:hAnsi="Arial" w:cs="Arial"/>
          <w:sz w:val="18"/>
          <w:szCs w:val="18"/>
        </w:rPr>
        <w:t xml:space="preserve"> závazku</w:t>
      </w:r>
      <w:r w:rsidR="00C22B49" w:rsidRPr="001307BD">
        <w:rPr>
          <w:rFonts w:ascii="Arial" w:hAnsi="Arial" w:cs="Arial"/>
          <w:sz w:val="18"/>
          <w:szCs w:val="18"/>
        </w:rPr>
        <w:t xml:space="preserve"> ze smlouvy na veřejnou zakázku</w:t>
      </w:r>
      <w:r w:rsidRPr="001307BD">
        <w:rPr>
          <w:rFonts w:ascii="Arial" w:hAnsi="Arial" w:cs="Arial"/>
          <w:sz w:val="18"/>
          <w:szCs w:val="18"/>
        </w:rPr>
        <w:t xml:space="preserve"> dle § 100 odst. 1 ZZVZ (analogicky i pro VZMR) – inflační doložky, indexační doložky; dle §16 odst. 3 ZZVZ se do předpokládané hodnoty zakázky</w:t>
      </w:r>
      <w:r w:rsidR="00C22B49" w:rsidRPr="001307BD">
        <w:rPr>
          <w:rFonts w:ascii="Arial" w:hAnsi="Arial" w:cs="Arial"/>
          <w:sz w:val="18"/>
          <w:szCs w:val="18"/>
        </w:rPr>
        <w:t xml:space="preserve"> </w:t>
      </w:r>
      <w:r w:rsidRPr="001307BD">
        <w:rPr>
          <w:rFonts w:ascii="Arial" w:hAnsi="Arial" w:cs="Arial"/>
          <w:sz w:val="18"/>
          <w:szCs w:val="18"/>
        </w:rPr>
        <w:t>zahrne i předpokládaná hodnota změn, jejichž možnost byla vyhrazena podle § 100 ZZVZ</w:t>
      </w:r>
      <w:r w:rsidR="00C22B49" w:rsidRPr="001307BD">
        <w:rPr>
          <w:rFonts w:ascii="Arial" w:hAnsi="Arial" w:cs="Arial"/>
          <w:sz w:val="18"/>
          <w:szCs w:val="18"/>
        </w:rPr>
        <w:t>, což se promítne i do rozpočtu projektu v jeho přípravě</w:t>
      </w:r>
      <w:r w:rsidRPr="001307BD">
        <w:rPr>
          <w:rFonts w:ascii="Arial" w:hAnsi="Arial" w:cs="Arial"/>
          <w:sz w:val="18"/>
          <w:szCs w:val="18"/>
        </w:rPr>
        <w:t xml:space="preserve">. </w:t>
      </w:r>
      <w:r w:rsidR="00AD4F10" w:rsidRPr="005731B8">
        <w:rPr>
          <w:rFonts w:ascii="Arial" w:hAnsi="Arial" w:cs="Arial"/>
          <w:sz w:val="18"/>
          <w:szCs w:val="18"/>
        </w:rPr>
        <w:t xml:space="preserve">Blíže </w:t>
      </w:r>
      <w:hyperlink r:id="rId1" w:history="1">
        <w:r w:rsidR="00AD4F10" w:rsidRPr="005731B8">
          <w:rPr>
            <w:rStyle w:val="Hypertextovodkaz"/>
            <w:rFonts w:ascii="Arial" w:hAnsi="Arial" w:cs="Arial"/>
            <w:sz w:val="18"/>
            <w:szCs w:val="18"/>
          </w:rPr>
          <w:t>Metodická stanoviska - Portál o veřejných zakázkách (portal-vz.cz)</w:t>
        </w:r>
      </w:hyperlink>
    </w:p>
  </w:footnote>
  <w:footnote w:id="4">
    <w:p w14:paraId="164FFF1A" w14:textId="4BE9C14F" w:rsidR="00EC073B" w:rsidRDefault="00EC073B" w:rsidP="002632DB">
      <w:pPr>
        <w:pStyle w:val="Textpoznpodarou"/>
        <w:jc w:val="both"/>
      </w:pPr>
      <w:r>
        <w:rPr>
          <w:rStyle w:val="Znakapoznpodarou"/>
        </w:rPr>
        <w:footnoteRef/>
      </w:r>
      <w:r>
        <w:t xml:space="preserve"> </w:t>
      </w:r>
      <w:r w:rsidRPr="00E7348C">
        <w:rPr>
          <w:rFonts w:ascii="Arial" w:hAnsi="Arial" w:cs="Arial"/>
          <w:sz w:val="18"/>
          <w:szCs w:val="18"/>
        </w:rPr>
        <w:t>Tyto dílčí rozpočty jsou podkladem pro vypracování rozpočtu v</w:t>
      </w:r>
      <w:r w:rsidR="00311223" w:rsidRPr="00E7348C">
        <w:rPr>
          <w:rFonts w:ascii="Arial" w:hAnsi="Arial" w:cs="Arial"/>
          <w:sz w:val="18"/>
          <w:szCs w:val="18"/>
        </w:rPr>
        <w:t> </w:t>
      </w:r>
      <w:r w:rsidRPr="00E7348C">
        <w:rPr>
          <w:rFonts w:ascii="Arial" w:hAnsi="Arial" w:cs="Arial"/>
          <w:sz w:val="18"/>
          <w:szCs w:val="18"/>
        </w:rPr>
        <w:t>MS</w:t>
      </w:r>
      <w:r w:rsidR="00311223" w:rsidRPr="00E7348C">
        <w:rPr>
          <w:rFonts w:ascii="Arial" w:hAnsi="Arial" w:cs="Arial"/>
          <w:sz w:val="18"/>
          <w:szCs w:val="18"/>
        </w:rPr>
        <w:t>2021+</w:t>
      </w:r>
      <w:r w:rsidRPr="00E7348C">
        <w:rPr>
          <w:rFonts w:ascii="Arial" w:hAnsi="Arial" w:cs="Arial"/>
          <w:sz w:val="18"/>
          <w:szCs w:val="18"/>
        </w:rPr>
        <w:t xml:space="preserve"> a povinné přílohy </w:t>
      </w:r>
      <w:r w:rsidR="00311223" w:rsidRPr="00E7348C">
        <w:rPr>
          <w:rFonts w:ascii="Arial" w:hAnsi="Arial" w:cs="Arial"/>
          <w:sz w:val="18"/>
          <w:szCs w:val="18"/>
        </w:rPr>
        <w:t>žádosti o podporu</w:t>
      </w:r>
      <w:r w:rsidRPr="00E7348C">
        <w:rPr>
          <w:rFonts w:ascii="Arial" w:hAnsi="Arial" w:cs="Arial"/>
          <w:sz w:val="18"/>
          <w:szCs w:val="18"/>
        </w:rPr>
        <w:t xml:space="preserve"> </w:t>
      </w:r>
      <w:r w:rsidR="001028A0">
        <w:rPr>
          <w:rFonts w:ascii="Arial" w:hAnsi="Arial" w:cs="Arial"/>
          <w:sz w:val="18"/>
          <w:szCs w:val="18"/>
        </w:rPr>
        <w:t>Podklady pro stanovení kategorií intervencí a kontrolu limitů</w:t>
      </w:r>
      <w:r w:rsidR="00570368" w:rsidRPr="00E7348C">
        <w:rPr>
          <w:rFonts w:ascii="Arial" w:hAnsi="Arial" w:cs="Arial"/>
          <w:sz w:val="18"/>
          <w:szCs w:val="18"/>
        </w:rPr>
        <w:t>.</w:t>
      </w:r>
    </w:p>
  </w:footnote>
  <w:footnote w:id="5">
    <w:p w14:paraId="3C2B2E66" w14:textId="77777777" w:rsidR="001E5A5E" w:rsidRDefault="001E5A5E" w:rsidP="00B15E1E">
      <w:pPr>
        <w:jc w:val="both"/>
      </w:pPr>
      <w:bookmarkStart w:id="43"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43"/>
    </w:p>
  </w:footnote>
  <w:footnote w:id="6">
    <w:p w14:paraId="0F10FFE5" w14:textId="46533FE9" w:rsidR="00732258" w:rsidRPr="00FF0E8C" w:rsidRDefault="00732258" w:rsidP="00B55AC3">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footnote>
  <w:footnote w:id="7">
    <w:p w14:paraId="092B480A" w14:textId="38DAC51A" w:rsidR="00BF46D4" w:rsidRDefault="00BF46D4">
      <w:pPr>
        <w:pStyle w:val="Textpoznpodarou"/>
      </w:pPr>
      <w:r>
        <w:rPr>
          <w:rStyle w:val="Znakapoznpodarou"/>
        </w:rPr>
        <w:footnoteRef/>
      </w:r>
      <w:r>
        <w:t xml:space="preserve"> </w:t>
      </w:r>
      <w:r w:rsidRPr="00B55AC3">
        <w:rPr>
          <w:rFonts w:ascii="Arial" w:hAnsi="Arial" w:cs="Arial"/>
          <w:sz w:val="18"/>
        </w:rPr>
        <w:t>Žadatel doloží fotodokumentaci před realizací projektu, případně fotodokumentaci aktuálního stavu.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0AA6" w14:textId="4E2209E7" w:rsidR="00A10DB5" w:rsidRDefault="00A10DB5" w:rsidP="008A17FD">
    <w:pPr>
      <w:pStyle w:val="Zhlav"/>
      <w:jc w:val="center"/>
    </w:pPr>
  </w:p>
  <w:p w14:paraId="4449436B" w14:textId="77777777" w:rsidR="00A10DB5" w:rsidRDefault="00A10D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1DCA" w14:textId="29B53D62" w:rsidR="00183DAB" w:rsidRDefault="00196F27">
    <w:pPr>
      <w:pStyle w:val="Zhlav"/>
    </w:pPr>
    <w:r>
      <w:rPr>
        <w:noProof/>
      </w:rPr>
      <w:drawing>
        <wp:inline distT="0" distB="0" distL="0" distR="0" wp14:anchorId="29008F4D" wp14:editId="0A93181D">
          <wp:extent cx="5759450" cy="666750"/>
          <wp:effectExtent l="0" t="0" r="0" b="0"/>
          <wp:docPr id="3" name="Obrázek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67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F76E" w14:textId="3A24F0FB" w:rsidR="00B15E1E" w:rsidRDefault="00B15E1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611" w14:textId="363DAAD8" w:rsidR="00B15E1E" w:rsidRDefault="00B15E1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06043680" w:rsidR="005D435A" w:rsidRDefault="005D43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3A37"/>
    <w:multiLevelType w:val="hybridMultilevel"/>
    <w:tmpl w:val="1B3AD490"/>
    <w:lvl w:ilvl="0" w:tplc="04050005">
      <w:start w:val="1"/>
      <w:numFmt w:val="bullet"/>
      <w:lvlText w:val=""/>
      <w:lvlJc w:val="left"/>
      <w:pPr>
        <w:ind w:left="2487" w:hanging="360"/>
      </w:pPr>
      <w:rPr>
        <w:rFonts w:ascii="Wingdings" w:hAnsi="Wingding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 w15:restartNumberingAfterBreak="0">
    <w:nsid w:val="0E86698B"/>
    <w:multiLevelType w:val="hybridMultilevel"/>
    <w:tmpl w:val="EF02A6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718B2"/>
    <w:multiLevelType w:val="hybridMultilevel"/>
    <w:tmpl w:val="48C03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6720A"/>
    <w:multiLevelType w:val="hybridMultilevel"/>
    <w:tmpl w:val="EC88C56E"/>
    <w:lvl w:ilvl="0" w:tplc="E124CA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CE4C02"/>
    <w:multiLevelType w:val="hybridMultilevel"/>
    <w:tmpl w:val="5F84D1E0"/>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37D05582"/>
    <w:multiLevelType w:val="multilevel"/>
    <w:tmpl w:val="487E6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2F2ED6"/>
    <w:multiLevelType w:val="hybridMultilevel"/>
    <w:tmpl w:val="1C16F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08384D"/>
    <w:multiLevelType w:val="hybridMultilevel"/>
    <w:tmpl w:val="2AE28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6288A"/>
    <w:multiLevelType w:val="hybridMultilevel"/>
    <w:tmpl w:val="0028554A"/>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47D327CC"/>
    <w:multiLevelType w:val="hybridMultilevel"/>
    <w:tmpl w:val="EF6A7010"/>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34DE4"/>
    <w:multiLevelType w:val="hybridMultilevel"/>
    <w:tmpl w:val="48BE1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232C9A"/>
    <w:multiLevelType w:val="hybridMultilevel"/>
    <w:tmpl w:val="C35EA966"/>
    <w:lvl w:ilvl="0" w:tplc="9AEA88E2">
      <w:numFmt w:val="bullet"/>
      <w:lvlText w:val="-"/>
      <w:lvlJc w:val="left"/>
      <w:pPr>
        <w:ind w:left="405" w:hanging="360"/>
      </w:pPr>
      <w:rPr>
        <w:rFonts w:ascii="Calibri" w:eastAsiaTheme="minorHAns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16cid:durableId="409425568">
    <w:abstractNumId w:val="20"/>
  </w:num>
  <w:num w:numId="2" w16cid:durableId="997883085">
    <w:abstractNumId w:val="3"/>
  </w:num>
  <w:num w:numId="3" w16cid:durableId="2123332255">
    <w:abstractNumId w:val="18"/>
  </w:num>
  <w:num w:numId="4" w16cid:durableId="1780953449">
    <w:abstractNumId w:val="6"/>
  </w:num>
  <w:num w:numId="5" w16cid:durableId="442772889">
    <w:abstractNumId w:val="1"/>
  </w:num>
  <w:num w:numId="6" w16cid:durableId="411243512">
    <w:abstractNumId w:val="19"/>
  </w:num>
  <w:num w:numId="7" w16cid:durableId="1720207939">
    <w:abstractNumId w:val="7"/>
  </w:num>
  <w:num w:numId="8" w16cid:durableId="1920598658">
    <w:abstractNumId w:val="8"/>
  </w:num>
  <w:num w:numId="9" w16cid:durableId="1420834402">
    <w:abstractNumId w:val="2"/>
  </w:num>
  <w:num w:numId="10" w16cid:durableId="1173103072">
    <w:abstractNumId w:val="10"/>
  </w:num>
  <w:num w:numId="11" w16cid:durableId="2038389767">
    <w:abstractNumId w:val="12"/>
  </w:num>
  <w:num w:numId="12" w16cid:durableId="591671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25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62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010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41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99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749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538384">
    <w:abstractNumId w:val="9"/>
  </w:num>
  <w:num w:numId="20" w16cid:durableId="1881237822">
    <w:abstractNumId w:val="16"/>
  </w:num>
  <w:num w:numId="21" w16cid:durableId="780491612">
    <w:abstractNumId w:val="4"/>
  </w:num>
  <w:num w:numId="22" w16cid:durableId="392124318">
    <w:abstractNumId w:val="15"/>
  </w:num>
  <w:num w:numId="23" w16cid:durableId="190386250">
    <w:abstractNumId w:val="11"/>
  </w:num>
  <w:num w:numId="24" w16cid:durableId="24143694">
    <w:abstractNumId w:val="5"/>
  </w:num>
  <w:num w:numId="25" w16cid:durableId="731344050">
    <w:abstractNumId w:val="0"/>
  </w:num>
  <w:num w:numId="26" w16cid:durableId="647132937">
    <w:abstractNumId w:val="13"/>
  </w:num>
  <w:num w:numId="27" w16cid:durableId="913785755">
    <w:abstractNumId w:val="21"/>
  </w:num>
  <w:num w:numId="28" w16cid:durableId="1664352794">
    <w:abstractNumId w:val="14"/>
  </w:num>
  <w:num w:numId="29" w16cid:durableId="15301477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27A5"/>
    <w:rsid w:val="00035EC3"/>
    <w:rsid w:val="00036316"/>
    <w:rsid w:val="000369F1"/>
    <w:rsid w:val="00036A3E"/>
    <w:rsid w:val="00040334"/>
    <w:rsid w:val="00041C08"/>
    <w:rsid w:val="00041EC8"/>
    <w:rsid w:val="000446C1"/>
    <w:rsid w:val="00045329"/>
    <w:rsid w:val="000515F1"/>
    <w:rsid w:val="000542DC"/>
    <w:rsid w:val="000558E1"/>
    <w:rsid w:val="00055B6F"/>
    <w:rsid w:val="00057399"/>
    <w:rsid w:val="00057C7F"/>
    <w:rsid w:val="00057D26"/>
    <w:rsid w:val="0006044E"/>
    <w:rsid w:val="00060932"/>
    <w:rsid w:val="000645B8"/>
    <w:rsid w:val="000646A2"/>
    <w:rsid w:val="00064958"/>
    <w:rsid w:val="00065125"/>
    <w:rsid w:val="000661B9"/>
    <w:rsid w:val="00070FE9"/>
    <w:rsid w:val="00072AC7"/>
    <w:rsid w:val="00073049"/>
    <w:rsid w:val="000737DE"/>
    <w:rsid w:val="00076F5D"/>
    <w:rsid w:val="0007737C"/>
    <w:rsid w:val="000775F2"/>
    <w:rsid w:val="00080FA4"/>
    <w:rsid w:val="00082197"/>
    <w:rsid w:val="000855EE"/>
    <w:rsid w:val="0008650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5C1F"/>
    <w:rsid w:val="000B5F15"/>
    <w:rsid w:val="000B621D"/>
    <w:rsid w:val="000B6BB5"/>
    <w:rsid w:val="000C2DEF"/>
    <w:rsid w:val="000C35EF"/>
    <w:rsid w:val="000C38F5"/>
    <w:rsid w:val="000C5A94"/>
    <w:rsid w:val="000C7681"/>
    <w:rsid w:val="000C794B"/>
    <w:rsid w:val="000C7A41"/>
    <w:rsid w:val="000D0606"/>
    <w:rsid w:val="000D2C4C"/>
    <w:rsid w:val="000D3AEF"/>
    <w:rsid w:val="000D3BA5"/>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2DF7"/>
    <w:rsid w:val="000F3300"/>
    <w:rsid w:val="000F394E"/>
    <w:rsid w:val="000F4062"/>
    <w:rsid w:val="000F484E"/>
    <w:rsid w:val="000F5DFE"/>
    <w:rsid w:val="000F6853"/>
    <w:rsid w:val="000F6876"/>
    <w:rsid w:val="00100847"/>
    <w:rsid w:val="001028A0"/>
    <w:rsid w:val="00102CA9"/>
    <w:rsid w:val="00104055"/>
    <w:rsid w:val="00106FBD"/>
    <w:rsid w:val="001076B7"/>
    <w:rsid w:val="001128E5"/>
    <w:rsid w:val="00112F45"/>
    <w:rsid w:val="0011515F"/>
    <w:rsid w:val="001152BF"/>
    <w:rsid w:val="00117046"/>
    <w:rsid w:val="00117804"/>
    <w:rsid w:val="00117BCA"/>
    <w:rsid w:val="00117DA2"/>
    <w:rsid w:val="00120EBD"/>
    <w:rsid w:val="00121B66"/>
    <w:rsid w:val="001224CC"/>
    <w:rsid w:val="00122F9F"/>
    <w:rsid w:val="00125B33"/>
    <w:rsid w:val="0012750A"/>
    <w:rsid w:val="00127CF7"/>
    <w:rsid w:val="001304C7"/>
    <w:rsid w:val="001307BD"/>
    <w:rsid w:val="00131ED8"/>
    <w:rsid w:val="00134A23"/>
    <w:rsid w:val="00134E9F"/>
    <w:rsid w:val="0013592A"/>
    <w:rsid w:val="00136EA2"/>
    <w:rsid w:val="00140C24"/>
    <w:rsid w:val="00141C5B"/>
    <w:rsid w:val="00141E51"/>
    <w:rsid w:val="00142066"/>
    <w:rsid w:val="00142BFF"/>
    <w:rsid w:val="00143E11"/>
    <w:rsid w:val="00145074"/>
    <w:rsid w:val="0014653C"/>
    <w:rsid w:val="00147ADC"/>
    <w:rsid w:val="001503C5"/>
    <w:rsid w:val="001509EB"/>
    <w:rsid w:val="00153CBD"/>
    <w:rsid w:val="00155179"/>
    <w:rsid w:val="0015594C"/>
    <w:rsid w:val="00155A3F"/>
    <w:rsid w:val="00155C7C"/>
    <w:rsid w:val="00156052"/>
    <w:rsid w:val="001605CE"/>
    <w:rsid w:val="00161195"/>
    <w:rsid w:val="001611B4"/>
    <w:rsid w:val="0016204C"/>
    <w:rsid w:val="00164E34"/>
    <w:rsid w:val="001656F4"/>
    <w:rsid w:val="0016668A"/>
    <w:rsid w:val="00167A4E"/>
    <w:rsid w:val="00170FD8"/>
    <w:rsid w:val="00171380"/>
    <w:rsid w:val="001718AB"/>
    <w:rsid w:val="001739A8"/>
    <w:rsid w:val="00174CA1"/>
    <w:rsid w:val="00176DE8"/>
    <w:rsid w:val="00177DB0"/>
    <w:rsid w:val="0018322F"/>
    <w:rsid w:val="00183DAB"/>
    <w:rsid w:val="00183EDF"/>
    <w:rsid w:val="00184434"/>
    <w:rsid w:val="001850A3"/>
    <w:rsid w:val="001876C8"/>
    <w:rsid w:val="00187E9E"/>
    <w:rsid w:val="001908B7"/>
    <w:rsid w:val="00191A13"/>
    <w:rsid w:val="00192348"/>
    <w:rsid w:val="0019255E"/>
    <w:rsid w:val="00195424"/>
    <w:rsid w:val="00196F27"/>
    <w:rsid w:val="001979EB"/>
    <w:rsid w:val="00197C61"/>
    <w:rsid w:val="001A1111"/>
    <w:rsid w:val="001A33E6"/>
    <w:rsid w:val="001A4121"/>
    <w:rsid w:val="001A6956"/>
    <w:rsid w:val="001A73D3"/>
    <w:rsid w:val="001A7B8B"/>
    <w:rsid w:val="001A7CEC"/>
    <w:rsid w:val="001B153E"/>
    <w:rsid w:val="001B37E4"/>
    <w:rsid w:val="001B61B7"/>
    <w:rsid w:val="001B755D"/>
    <w:rsid w:val="001C39C3"/>
    <w:rsid w:val="001C424A"/>
    <w:rsid w:val="001C4DF4"/>
    <w:rsid w:val="001C618A"/>
    <w:rsid w:val="001D00D6"/>
    <w:rsid w:val="001D0DD8"/>
    <w:rsid w:val="001D15C3"/>
    <w:rsid w:val="001D2A83"/>
    <w:rsid w:val="001D2C65"/>
    <w:rsid w:val="001D3888"/>
    <w:rsid w:val="001D4569"/>
    <w:rsid w:val="001D6C57"/>
    <w:rsid w:val="001E045F"/>
    <w:rsid w:val="001E0A36"/>
    <w:rsid w:val="001E1446"/>
    <w:rsid w:val="001E18AA"/>
    <w:rsid w:val="001E1BC2"/>
    <w:rsid w:val="001E2053"/>
    <w:rsid w:val="001E23AB"/>
    <w:rsid w:val="001E2B89"/>
    <w:rsid w:val="001E2E9A"/>
    <w:rsid w:val="001E3B38"/>
    <w:rsid w:val="001E49BC"/>
    <w:rsid w:val="001E5A5E"/>
    <w:rsid w:val="001E6323"/>
    <w:rsid w:val="001E6643"/>
    <w:rsid w:val="001F368B"/>
    <w:rsid w:val="001F3907"/>
    <w:rsid w:val="001F43CB"/>
    <w:rsid w:val="001F458E"/>
    <w:rsid w:val="001F5E75"/>
    <w:rsid w:val="00200E58"/>
    <w:rsid w:val="002011C3"/>
    <w:rsid w:val="00201B40"/>
    <w:rsid w:val="00203690"/>
    <w:rsid w:val="0020371E"/>
    <w:rsid w:val="00203ADB"/>
    <w:rsid w:val="00204CC0"/>
    <w:rsid w:val="00204D9A"/>
    <w:rsid w:val="00204ECC"/>
    <w:rsid w:val="0020609C"/>
    <w:rsid w:val="002069B6"/>
    <w:rsid w:val="00206AC8"/>
    <w:rsid w:val="00206E9E"/>
    <w:rsid w:val="002133CC"/>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616C"/>
    <w:rsid w:val="002262E8"/>
    <w:rsid w:val="002265AB"/>
    <w:rsid w:val="002315E8"/>
    <w:rsid w:val="00231F50"/>
    <w:rsid w:val="0023363A"/>
    <w:rsid w:val="002346FB"/>
    <w:rsid w:val="002364EF"/>
    <w:rsid w:val="00236F49"/>
    <w:rsid w:val="002409E6"/>
    <w:rsid w:val="00245A55"/>
    <w:rsid w:val="00246019"/>
    <w:rsid w:val="00247120"/>
    <w:rsid w:val="002474BF"/>
    <w:rsid w:val="002513B9"/>
    <w:rsid w:val="00253569"/>
    <w:rsid w:val="00253B2B"/>
    <w:rsid w:val="002552E9"/>
    <w:rsid w:val="0025714C"/>
    <w:rsid w:val="002601D2"/>
    <w:rsid w:val="002632DB"/>
    <w:rsid w:val="00263ED0"/>
    <w:rsid w:val="00264FCF"/>
    <w:rsid w:val="0026662E"/>
    <w:rsid w:val="002675E5"/>
    <w:rsid w:val="00267806"/>
    <w:rsid w:val="00274658"/>
    <w:rsid w:val="002746C9"/>
    <w:rsid w:val="002748BB"/>
    <w:rsid w:val="0027619A"/>
    <w:rsid w:val="00276203"/>
    <w:rsid w:val="00277CAF"/>
    <w:rsid w:val="00280189"/>
    <w:rsid w:val="00280629"/>
    <w:rsid w:val="0028107B"/>
    <w:rsid w:val="0028148B"/>
    <w:rsid w:val="0028208C"/>
    <w:rsid w:val="0028316D"/>
    <w:rsid w:val="0028357D"/>
    <w:rsid w:val="00285D74"/>
    <w:rsid w:val="00286657"/>
    <w:rsid w:val="00286C01"/>
    <w:rsid w:val="002877DD"/>
    <w:rsid w:val="00287FEC"/>
    <w:rsid w:val="00294A31"/>
    <w:rsid w:val="002A160C"/>
    <w:rsid w:val="002A1C74"/>
    <w:rsid w:val="002A3B10"/>
    <w:rsid w:val="002A3B9A"/>
    <w:rsid w:val="002A3F0D"/>
    <w:rsid w:val="002A42EF"/>
    <w:rsid w:val="002A6558"/>
    <w:rsid w:val="002A6676"/>
    <w:rsid w:val="002B0A37"/>
    <w:rsid w:val="002B0DDC"/>
    <w:rsid w:val="002B102F"/>
    <w:rsid w:val="002B10EA"/>
    <w:rsid w:val="002B181D"/>
    <w:rsid w:val="002B1B8E"/>
    <w:rsid w:val="002B1CC7"/>
    <w:rsid w:val="002B3513"/>
    <w:rsid w:val="002B4524"/>
    <w:rsid w:val="002B5CC8"/>
    <w:rsid w:val="002B5FF0"/>
    <w:rsid w:val="002B60F4"/>
    <w:rsid w:val="002B66C7"/>
    <w:rsid w:val="002B6E5A"/>
    <w:rsid w:val="002C002B"/>
    <w:rsid w:val="002C177C"/>
    <w:rsid w:val="002C1E2E"/>
    <w:rsid w:val="002C4A61"/>
    <w:rsid w:val="002C519F"/>
    <w:rsid w:val="002C6E51"/>
    <w:rsid w:val="002C7027"/>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4ACA"/>
    <w:rsid w:val="002E7466"/>
    <w:rsid w:val="002E78C5"/>
    <w:rsid w:val="002F072D"/>
    <w:rsid w:val="002F1323"/>
    <w:rsid w:val="002F2287"/>
    <w:rsid w:val="002F2C11"/>
    <w:rsid w:val="002F4139"/>
    <w:rsid w:val="002F4982"/>
    <w:rsid w:val="002F71EF"/>
    <w:rsid w:val="00301180"/>
    <w:rsid w:val="003031AB"/>
    <w:rsid w:val="00303C4B"/>
    <w:rsid w:val="003044E4"/>
    <w:rsid w:val="00304893"/>
    <w:rsid w:val="00305E64"/>
    <w:rsid w:val="003068CD"/>
    <w:rsid w:val="003078E9"/>
    <w:rsid w:val="00307BD2"/>
    <w:rsid w:val="003111F3"/>
    <w:rsid w:val="00311223"/>
    <w:rsid w:val="00312E26"/>
    <w:rsid w:val="00312F23"/>
    <w:rsid w:val="00312F7F"/>
    <w:rsid w:val="0031410F"/>
    <w:rsid w:val="00315480"/>
    <w:rsid w:val="00315AA4"/>
    <w:rsid w:val="00315E5E"/>
    <w:rsid w:val="00320082"/>
    <w:rsid w:val="00322D4A"/>
    <w:rsid w:val="00323796"/>
    <w:rsid w:val="003237D1"/>
    <w:rsid w:val="00323DAA"/>
    <w:rsid w:val="00323FBA"/>
    <w:rsid w:val="00327412"/>
    <w:rsid w:val="003322E8"/>
    <w:rsid w:val="00333092"/>
    <w:rsid w:val="00333EB0"/>
    <w:rsid w:val="00335B8F"/>
    <w:rsid w:val="0033643D"/>
    <w:rsid w:val="003367D2"/>
    <w:rsid w:val="0033728D"/>
    <w:rsid w:val="003408A9"/>
    <w:rsid w:val="00342070"/>
    <w:rsid w:val="00342D35"/>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795B"/>
    <w:rsid w:val="00387BD5"/>
    <w:rsid w:val="00390D9A"/>
    <w:rsid w:val="0039295E"/>
    <w:rsid w:val="00392D70"/>
    <w:rsid w:val="00394F88"/>
    <w:rsid w:val="00396465"/>
    <w:rsid w:val="003A031A"/>
    <w:rsid w:val="003A0A7A"/>
    <w:rsid w:val="003A125E"/>
    <w:rsid w:val="003A25B0"/>
    <w:rsid w:val="003A276A"/>
    <w:rsid w:val="003A442E"/>
    <w:rsid w:val="003A509B"/>
    <w:rsid w:val="003A6AED"/>
    <w:rsid w:val="003A74C8"/>
    <w:rsid w:val="003B1000"/>
    <w:rsid w:val="003B35B3"/>
    <w:rsid w:val="003B3659"/>
    <w:rsid w:val="003B5FBA"/>
    <w:rsid w:val="003C42E3"/>
    <w:rsid w:val="003C46CB"/>
    <w:rsid w:val="003C521A"/>
    <w:rsid w:val="003C69FD"/>
    <w:rsid w:val="003C6B60"/>
    <w:rsid w:val="003D1939"/>
    <w:rsid w:val="003D341E"/>
    <w:rsid w:val="003E32C0"/>
    <w:rsid w:val="003E33DF"/>
    <w:rsid w:val="003F0065"/>
    <w:rsid w:val="003F1A6C"/>
    <w:rsid w:val="003F53A5"/>
    <w:rsid w:val="003F5883"/>
    <w:rsid w:val="003F68F8"/>
    <w:rsid w:val="00400C7E"/>
    <w:rsid w:val="0040122C"/>
    <w:rsid w:val="00401D28"/>
    <w:rsid w:val="004022EB"/>
    <w:rsid w:val="00403A14"/>
    <w:rsid w:val="00403F58"/>
    <w:rsid w:val="004042D8"/>
    <w:rsid w:val="004057DD"/>
    <w:rsid w:val="004100B9"/>
    <w:rsid w:val="004102D1"/>
    <w:rsid w:val="004111EF"/>
    <w:rsid w:val="00411D00"/>
    <w:rsid w:val="00413C36"/>
    <w:rsid w:val="004156F3"/>
    <w:rsid w:val="004160DE"/>
    <w:rsid w:val="00423EB5"/>
    <w:rsid w:val="00432001"/>
    <w:rsid w:val="004326B0"/>
    <w:rsid w:val="00433352"/>
    <w:rsid w:val="00433FF8"/>
    <w:rsid w:val="004354D0"/>
    <w:rsid w:val="00437965"/>
    <w:rsid w:val="00441B7E"/>
    <w:rsid w:val="00442688"/>
    <w:rsid w:val="00450120"/>
    <w:rsid w:val="00451745"/>
    <w:rsid w:val="00451B28"/>
    <w:rsid w:val="0045282C"/>
    <w:rsid w:val="00453C7B"/>
    <w:rsid w:val="00454991"/>
    <w:rsid w:val="00454A39"/>
    <w:rsid w:val="004558BD"/>
    <w:rsid w:val="0045595E"/>
    <w:rsid w:val="00455FA6"/>
    <w:rsid w:val="0046124B"/>
    <w:rsid w:val="00461264"/>
    <w:rsid w:val="004619ED"/>
    <w:rsid w:val="00461F01"/>
    <w:rsid w:val="00463F2A"/>
    <w:rsid w:val="004664F5"/>
    <w:rsid w:val="00466873"/>
    <w:rsid w:val="00467584"/>
    <w:rsid w:val="00470177"/>
    <w:rsid w:val="00472771"/>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0430"/>
    <w:rsid w:val="0049148B"/>
    <w:rsid w:val="004937E1"/>
    <w:rsid w:val="0049492C"/>
    <w:rsid w:val="004953AD"/>
    <w:rsid w:val="0049696D"/>
    <w:rsid w:val="004A0682"/>
    <w:rsid w:val="004A1194"/>
    <w:rsid w:val="004A1495"/>
    <w:rsid w:val="004A1506"/>
    <w:rsid w:val="004A1792"/>
    <w:rsid w:val="004A1E1C"/>
    <w:rsid w:val="004A2BFE"/>
    <w:rsid w:val="004A323F"/>
    <w:rsid w:val="004A4BD7"/>
    <w:rsid w:val="004A55CA"/>
    <w:rsid w:val="004A59D6"/>
    <w:rsid w:val="004B11F4"/>
    <w:rsid w:val="004B32EC"/>
    <w:rsid w:val="004B42EE"/>
    <w:rsid w:val="004B4D1A"/>
    <w:rsid w:val="004B73ED"/>
    <w:rsid w:val="004C025F"/>
    <w:rsid w:val="004C2076"/>
    <w:rsid w:val="004C3B5E"/>
    <w:rsid w:val="004C44A9"/>
    <w:rsid w:val="004C4812"/>
    <w:rsid w:val="004D065D"/>
    <w:rsid w:val="004D2B5A"/>
    <w:rsid w:val="004D4AB5"/>
    <w:rsid w:val="004E0B7B"/>
    <w:rsid w:val="004E0BCB"/>
    <w:rsid w:val="004E3352"/>
    <w:rsid w:val="004E3C5C"/>
    <w:rsid w:val="004E475D"/>
    <w:rsid w:val="004E479C"/>
    <w:rsid w:val="004E5101"/>
    <w:rsid w:val="004E5218"/>
    <w:rsid w:val="004F2473"/>
    <w:rsid w:val="004F27BF"/>
    <w:rsid w:val="004F292B"/>
    <w:rsid w:val="004F30FD"/>
    <w:rsid w:val="004F36C5"/>
    <w:rsid w:val="004F3D4D"/>
    <w:rsid w:val="004F41B7"/>
    <w:rsid w:val="004F54E4"/>
    <w:rsid w:val="004F5A76"/>
    <w:rsid w:val="00500EE0"/>
    <w:rsid w:val="00502659"/>
    <w:rsid w:val="00502DD4"/>
    <w:rsid w:val="00502F35"/>
    <w:rsid w:val="00503120"/>
    <w:rsid w:val="005057DA"/>
    <w:rsid w:val="00505BFF"/>
    <w:rsid w:val="005070E0"/>
    <w:rsid w:val="00507ABA"/>
    <w:rsid w:val="005113F4"/>
    <w:rsid w:val="00512888"/>
    <w:rsid w:val="00513D86"/>
    <w:rsid w:val="005147F8"/>
    <w:rsid w:val="0051495B"/>
    <w:rsid w:val="00514A26"/>
    <w:rsid w:val="00515399"/>
    <w:rsid w:val="0051543C"/>
    <w:rsid w:val="00516FE5"/>
    <w:rsid w:val="00517BF1"/>
    <w:rsid w:val="00520431"/>
    <w:rsid w:val="005211DB"/>
    <w:rsid w:val="00522546"/>
    <w:rsid w:val="00522F7D"/>
    <w:rsid w:val="0052519F"/>
    <w:rsid w:val="00526EDC"/>
    <w:rsid w:val="005270FB"/>
    <w:rsid w:val="00527A4B"/>
    <w:rsid w:val="0053120D"/>
    <w:rsid w:val="00532C2B"/>
    <w:rsid w:val="005356C3"/>
    <w:rsid w:val="005359C9"/>
    <w:rsid w:val="00537877"/>
    <w:rsid w:val="005405E0"/>
    <w:rsid w:val="00540FD1"/>
    <w:rsid w:val="00542CAD"/>
    <w:rsid w:val="00544ED1"/>
    <w:rsid w:val="005453C9"/>
    <w:rsid w:val="0054670E"/>
    <w:rsid w:val="00546FAA"/>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A8E"/>
    <w:rsid w:val="00570ED7"/>
    <w:rsid w:val="00570F8D"/>
    <w:rsid w:val="00571672"/>
    <w:rsid w:val="005722C1"/>
    <w:rsid w:val="00573393"/>
    <w:rsid w:val="005747FF"/>
    <w:rsid w:val="00574DFF"/>
    <w:rsid w:val="00575F57"/>
    <w:rsid w:val="0057625E"/>
    <w:rsid w:val="005765A3"/>
    <w:rsid w:val="00576EF1"/>
    <w:rsid w:val="00583F06"/>
    <w:rsid w:val="005848E1"/>
    <w:rsid w:val="00585341"/>
    <w:rsid w:val="00587641"/>
    <w:rsid w:val="00590EF5"/>
    <w:rsid w:val="00591EEF"/>
    <w:rsid w:val="00592E0A"/>
    <w:rsid w:val="00593506"/>
    <w:rsid w:val="005948B5"/>
    <w:rsid w:val="00595AA4"/>
    <w:rsid w:val="00596086"/>
    <w:rsid w:val="00596E0B"/>
    <w:rsid w:val="00597AD2"/>
    <w:rsid w:val="005A02AC"/>
    <w:rsid w:val="005A160B"/>
    <w:rsid w:val="005A1614"/>
    <w:rsid w:val="005A17FE"/>
    <w:rsid w:val="005A1D7F"/>
    <w:rsid w:val="005A4337"/>
    <w:rsid w:val="005A4B12"/>
    <w:rsid w:val="005A7BD7"/>
    <w:rsid w:val="005B29CE"/>
    <w:rsid w:val="005B3839"/>
    <w:rsid w:val="005B3A51"/>
    <w:rsid w:val="005B4410"/>
    <w:rsid w:val="005B49B9"/>
    <w:rsid w:val="005B64B6"/>
    <w:rsid w:val="005C1E7B"/>
    <w:rsid w:val="005C2ABE"/>
    <w:rsid w:val="005C36D2"/>
    <w:rsid w:val="005C3B7D"/>
    <w:rsid w:val="005C3EC4"/>
    <w:rsid w:val="005C4033"/>
    <w:rsid w:val="005C62B7"/>
    <w:rsid w:val="005C6D64"/>
    <w:rsid w:val="005C6EEE"/>
    <w:rsid w:val="005C7A09"/>
    <w:rsid w:val="005C7B83"/>
    <w:rsid w:val="005C7FEA"/>
    <w:rsid w:val="005D13EC"/>
    <w:rsid w:val="005D1D4F"/>
    <w:rsid w:val="005D35EF"/>
    <w:rsid w:val="005D435A"/>
    <w:rsid w:val="005D71AD"/>
    <w:rsid w:val="005D79C8"/>
    <w:rsid w:val="005D7D45"/>
    <w:rsid w:val="005E05CE"/>
    <w:rsid w:val="005E1619"/>
    <w:rsid w:val="005E4C33"/>
    <w:rsid w:val="005E5868"/>
    <w:rsid w:val="005E6609"/>
    <w:rsid w:val="005E7567"/>
    <w:rsid w:val="005E7F63"/>
    <w:rsid w:val="005F0401"/>
    <w:rsid w:val="005F05A6"/>
    <w:rsid w:val="005F1917"/>
    <w:rsid w:val="005F1F54"/>
    <w:rsid w:val="005F2181"/>
    <w:rsid w:val="005F226A"/>
    <w:rsid w:val="005F4085"/>
    <w:rsid w:val="005F4E3A"/>
    <w:rsid w:val="005F50B2"/>
    <w:rsid w:val="005F5F44"/>
    <w:rsid w:val="00600769"/>
    <w:rsid w:val="00600A87"/>
    <w:rsid w:val="0060422B"/>
    <w:rsid w:val="006109AC"/>
    <w:rsid w:val="00616040"/>
    <w:rsid w:val="00616479"/>
    <w:rsid w:val="00621CAF"/>
    <w:rsid w:val="006221F8"/>
    <w:rsid w:val="0062769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3B46"/>
    <w:rsid w:val="00667C3E"/>
    <w:rsid w:val="00667F7E"/>
    <w:rsid w:val="00670549"/>
    <w:rsid w:val="0067129B"/>
    <w:rsid w:val="00675107"/>
    <w:rsid w:val="0067578E"/>
    <w:rsid w:val="00676040"/>
    <w:rsid w:val="0067736D"/>
    <w:rsid w:val="00677472"/>
    <w:rsid w:val="006803CD"/>
    <w:rsid w:val="00681AE6"/>
    <w:rsid w:val="00682152"/>
    <w:rsid w:val="00682C4E"/>
    <w:rsid w:val="00685ED3"/>
    <w:rsid w:val="00686427"/>
    <w:rsid w:val="00686CF1"/>
    <w:rsid w:val="00691085"/>
    <w:rsid w:val="00691D46"/>
    <w:rsid w:val="00694543"/>
    <w:rsid w:val="0069486F"/>
    <w:rsid w:val="00695F3D"/>
    <w:rsid w:val="0069719B"/>
    <w:rsid w:val="006975E9"/>
    <w:rsid w:val="006A0E10"/>
    <w:rsid w:val="006A2E61"/>
    <w:rsid w:val="006A56C7"/>
    <w:rsid w:val="006A79A3"/>
    <w:rsid w:val="006B0BFC"/>
    <w:rsid w:val="006B1B5E"/>
    <w:rsid w:val="006B26C8"/>
    <w:rsid w:val="006B3868"/>
    <w:rsid w:val="006B43F2"/>
    <w:rsid w:val="006B523F"/>
    <w:rsid w:val="006B6BD9"/>
    <w:rsid w:val="006B6F8D"/>
    <w:rsid w:val="006B754C"/>
    <w:rsid w:val="006C47B6"/>
    <w:rsid w:val="006C4A32"/>
    <w:rsid w:val="006C5904"/>
    <w:rsid w:val="006C76A6"/>
    <w:rsid w:val="006D015B"/>
    <w:rsid w:val="006D1139"/>
    <w:rsid w:val="006D1686"/>
    <w:rsid w:val="006D29C1"/>
    <w:rsid w:val="006D2FB7"/>
    <w:rsid w:val="006D41E2"/>
    <w:rsid w:val="006D444E"/>
    <w:rsid w:val="006D45D6"/>
    <w:rsid w:val="006D57A9"/>
    <w:rsid w:val="006D6589"/>
    <w:rsid w:val="006D745B"/>
    <w:rsid w:val="006E3BDF"/>
    <w:rsid w:val="006E3FC7"/>
    <w:rsid w:val="006E5C82"/>
    <w:rsid w:val="006E72F1"/>
    <w:rsid w:val="006E7FB1"/>
    <w:rsid w:val="006F23E6"/>
    <w:rsid w:val="006F373A"/>
    <w:rsid w:val="006F38F3"/>
    <w:rsid w:val="006F4435"/>
    <w:rsid w:val="006F4EC1"/>
    <w:rsid w:val="006F5BC8"/>
    <w:rsid w:val="006F5D87"/>
    <w:rsid w:val="0070111A"/>
    <w:rsid w:val="007041AD"/>
    <w:rsid w:val="0070550E"/>
    <w:rsid w:val="007058C9"/>
    <w:rsid w:val="00705AD4"/>
    <w:rsid w:val="0070732D"/>
    <w:rsid w:val="00710165"/>
    <w:rsid w:val="007122CA"/>
    <w:rsid w:val="007134E1"/>
    <w:rsid w:val="007169A8"/>
    <w:rsid w:val="00721F86"/>
    <w:rsid w:val="00722191"/>
    <w:rsid w:val="00722201"/>
    <w:rsid w:val="007230CE"/>
    <w:rsid w:val="00723C68"/>
    <w:rsid w:val="00723F80"/>
    <w:rsid w:val="007243A7"/>
    <w:rsid w:val="00724E36"/>
    <w:rsid w:val="0072577F"/>
    <w:rsid w:val="00726ED9"/>
    <w:rsid w:val="007271C6"/>
    <w:rsid w:val="00730D67"/>
    <w:rsid w:val="00732258"/>
    <w:rsid w:val="0073273B"/>
    <w:rsid w:val="00732F21"/>
    <w:rsid w:val="007360B5"/>
    <w:rsid w:val="0073650D"/>
    <w:rsid w:val="00736D72"/>
    <w:rsid w:val="00736D82"/>
    <w:rsid w:val="00740E4D"/>
    <w:rsid w:val="007413FC"/>
    <w:rsid w:val="00743C36"/>
    <w:rsid w:val="00745445"/>
    <w:rsid w:val="00746C04"/>
    <w:rsid w:val="00747B45"/>
    <w:rsid w:val="00747C86"/>
    <w:rsid w:val="00747FC2"/>
    <w:rsid w:val="0075194D"/>
    <w:rsid w:val="00752664"/>
    <w:rsid w:val="00753740"/>
    <w:rsid w:val="0075715C"/>
    <w:rsid w:val="00757238"/>
    <w:rsid w:val="007579F3"/>
    <w:rsid w:val="0076056D"/>
    <w:rsid w:val="0076431E"/>
    <w:rsid w:val="007648ED"/>
    <w:rsid w:val="007655D1"/>
    <w:rsid w:val="00767D60"/>
    <w:rsid w:val="00770EFF"/>
    <w:rsid w:val="00771304"/>
    <w:rsid w:val="007744D4"/>
    <w:rsid w:val="00775122"/>
    <w:rsid w:val="0077611B"/>
    <w:rsid w:val="007771DD"/>
    <w:rsid w:val="00781C2D"/>
    <w:rsid w:val="00782449"/>
    <w:rsid w:val="007828E1"/>
    <w:rsid w:val="007839B1"/>
    <w:rsid w:val="007842CE"/>
    <w:rsid w:val="00784E99"/>
    <w:rsid w:val="00785237"/>
    <w:rsid w:val="007852D9"/>
    <w:rsid w:val="007862CA"/>
    <w:rsid w:val="0078680A"/>
    <w:rsid w:val="0078738F"/>
    <w:rsid w:val="00787F13"/>
    <w:rsid w:val="00791FA2"/>
    <w:rsid w:val="007969F0"/>
    <w:rsid w:val="007A0623"/>
    <w:rsid w:val="007A15D7"/>
    <w:rsid w:val="007A170E"/>
    <w:rsid w:val="007A4FD3"/>
    <w:rsid w:val="007A55E5"/>
    <w:rsid w:val="007A66FD"/>
    <w:rsid w:val="007A6926"/>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E2B56"/>
    <w:rsid w:val="007E463E"/>
    <w:rsid w:val="007E53BF"/>
    <w:rsid w:val="007E5548"/>
    <w:rsid w:val="007E6529"/>
    <w:rsid w:val="007F5D58"/>
    <w:rsid w:val="007F63E7"/>
    <w:rsid w:val="007F6999"/>
    <w:rsid w:val="007F7980"/>
    <w:rsid w:val="007F7FEA"/>
    <w:rsid w:val="00800536"/>
    <w:rsid w:val="008006BF"/>
    <w:rsid w:val="00802CAB"/>
    <w:rsid w:val="0080495B"/>
    <w:rsid w:val="00804D2C"/>
    <w:rsid w:val="008058E1"/>
    <w:rsid w:val="008070D9"/>
    <w:rsid w:val="00810498"/>
    <w:rsid w:val="00810AA9"/>
    <w:rsid w:val="00811145"/>
    <w:rsid w:val="00811623"/>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37B9"/>
    <w:rsid w:val="008361A3"/>
    <w:rsid w:val="00840E61"/>
    <w:rsid w:val="0084320F"/>
    <w:rsid w:val="0084491B"/>
    <w:rsid w:val="00844F3C"/>
    <w:rsid w:val="008471ED"/>
    <w:rsid w:val="008500AD"/>
    <w:rsid w:val="00850B5A"/>
    <w:rsid w:val="00852D28"/>
    <w:rsid w:val="00854FF5"/>
    <w:rsid w:val="00856395"/>
    <w:rsid w:val="00856BFF"/>
    <w:rsid w:val="00860FEE"/>
    <w:rsid w:val="008669AB"/>
    <w:rsid w:val="00866B40"/>
    <w:rsid w:val="0086722C"/>
    <w:rsid w:val="00867C5D"/>
    <w:rsid w:val="00867D93"/>
    <w:rsid w:val="008716F6"/>
    <w:rsid w:val="00873892"/>
    <w:rsid w:val="00873D9F"/>
    <w:rsid w:val="00873FBD"/>
    <w:rsid w:val="00874D58"/>
    <w:rsid w:val="008812C3"/>
    <w:rsid w:val="00884795"/>
    <w:rsid w:val="0088572A"/>
    <w:rsid w:val="00885D11"/>
    <w:rsid w:val="00886C00"/>
    <w:rsid w:val="008909F4"/>
    <w:rsid w:val="00890C9A"/>
    <w:rsid w:val="008918C8"/>
    <w:rsid w:val="00891A0B"/>
    <w:rsid w:val="00891EF8"/>
    <w:rsid w:val="00893A63"/>
    <w:rsid w:val="008945DC"/>
    <w:rsid w:val="008951E6"/>
    <w:rsid w:val="00895CD7"/>
    <w:rsid w:val="00895F34"/>
    <w:rsid w:val="008A0A12"/>
    <w:rsid w:val="008A17FD"/>
    <w:rsid w:val="008A1E1F"/>
    <w:rsid w:val="008A1E39"/>
    <w:rsid w:val="008A3E67"/>
    <w:rsid w:val="008A4CE7"/>
    <w:rsid w:val="008A5B46"/>
    <w:rsid w:val="008A5F96"/>
    <w:rsid w:val="008A6E3F"/>
    <w:rsid w:val="008A757C"/>
    <w:rsid w:val="008B1677"/>
    <w:rsid w:val="008B1FEC"/>
    <w:rsid w:val="008C1A2D"/>
    <w:rsid w:val="008C2C61"/>
    <w:rsid w:val="008C4399"/>
    <w:rsid w:val="008C480E"/>
    <w:rsid w:val="008C4BF4"/>
    <w:rsid w:val="008C5A6B"/>
    <w:rsid w:val="008C6076"/>
    <w:rsid w:val="008C6ADB"/>
    <w:rsid w:val="008C77F5"/>
    <w:rsid w:val="008C7E74"/>
    <w:rsid w:val="008D0051"/>
    <w:rsid w:val="008D1389"/>
    <w:rsid w:val="008D148A"/>
    <w:rsid w:val="008D16E0"/>
    <w:rsid w:val="008D1D6B"/>
    <w:rsid w:val="008D4A11"/>
    <w:rsid w:val="008D56C6"/>
    <w:rsid w:val="008D5E37"/>
    <w:rsid w:val="008D7DE7"/>
    <w:rsid w:val="008E10CB"/>
    <w:rsid w:val="008E10CF"/>
    <w:rsid w:val="008E20CB"/>
    <w:rsid w:val="008F0C01"/>
    <w:rsid w:val="008F13F2"/>
    <w:rsid w:val="008F1B74"/>
    <w:rsid w:val="008F1FB7"/>
    <w:rsid w:val="008F614C"/>
    <w:rsid w:val="008F62F1"/>
    <w:rsid w:val="00900F86"/>
    <w:rsid w:val="009021D4"/>
    <w:rsid w:val="00903433"/>
    <w:rsid w:val="009055F6"/>
    <w:rsid w:val="00905C74"/>
    <w:rsid w:val="009066E9"/>
    <w:rsid w:val="00906CB9"/>
    <w:rsid w:val="00907177"/>
    <w:rsid w:val="0091081D"/>
    <w:rsid w:val="0091303F"/>
    <w:rsid w:val="00913C4D"/>
    <w:rsid w:val="00914A50"/>
    <w:rsid w:val="009151E3"/>
    <w:rsid w:val="0091589C"/>
    <w:rsid w:val="00915FBA"/>
    <w:rsid w:val="00917C15"/>
    <w:rsid w:val="00920BF6"/>
    <w:rsid w:val="0092259D"/>
    <w:rsid w:val="00922C1A"/>
    <w:rsid w:val="0092339E"/>
    <w:rsid w:val="00923741"/>
    <w:rsid w:val="0092391D"/>
    <w:rsid w:val="00926380"/>
    <w:rsid w:val="00927293"/>
    <w:rsid w:val="009272E7"/>
    <w:rsid w:val="00930433"/>
    <w:rsid w:val="00930DF1"/>
    <w:rsid w:val="00932304"/>
    <w:rsid w:val="00932786"/>
    <w:rsid w:val="00933E88"/>
    <w:rsid w:val="00935816"/>
    <w:rsid w:val="00937244"/>
    <w:rsid w:val="0094082C"/>
    <w:rsid w:val="00940BCF"/>
    <w:rsid w:val="00940D84"/>
    <w:rsid w:val="00940D94"/>
    <w:rsid w:val="00941215"/>
    <w:rsid w:val="00942E57"/>
    <w:rsid w:val="00945257"/>
    <w:rsid w:val="0094630F"/>
    <w:rsid w:val="009465F6"/>
    <w:rsid w:val="009503F3"/>
    <w:rsid w:val="00950D94"/>
    <w:rsid w:val="0095185E"/>
    <w:rsid w:val="0095205D"/>
    <w:rsid w:val="00954C7C"/>
    <w:rsid w:val="00957947"/>
    <w:rsid w:val="009607CF"/>
    <w:rsid w:val="00961249"/>
    <w:rsid w:val="00961ADD"/>
    <w:rsid w:val="009624DD"/>
    <w:rsid w:val="009628E9"/>
    <w:rsid w:val="00963AFF"/>
    <w:rsid w:val="00964210"/>
    <w:rsid w:val="0096682A"/>
    <w:rsid w:val="009710D4"/>
    <w:rsid w:val="009758A1"/>
    <w:rsid w:val="00980DAA"/>
    <w:rsid w:val="0098139E"/>
    <w:rsid w:val="009831B6"/>
    <w:rsid w:val="00984DD5"/>
    <w:rsid w:val="009862B0"/>
    <w:rsid w:val="0098738B"/>
    <w:rsid w:val="009873BE"/>
    <w:rsid w:val="00991CCA"/>
    <w:rsid w:val="00994393"/>
    <w:rsid w:val="0099454C"/>
    <w:rsid w:val="00994EE3"/>
    <w:rsid w:val="0099524C"/>
    <w:rsid w:val="00996084"/>
    <w:rsid w:val="009A06ED"/>
    <w:rsid w:val="009A1136"/>
    <w:rsid w:val="009A313B"/>
    <w:rsid w:val="009A32B0"/>
    <w:rsid w:val="009A3866"/>
    <w:rsid w:val="009A7497"/>
    <w:rsid w:val="009B5652"/>
    <w:rsid w:val="009B602E"/>
    <w:rsid w:val="009B6FB3"/>
    <w:rsid w:val="009B7D1E"/>
    <w:rsid w:val="009C1CFC"/>
    <w:rsid w:val="009C2DA4"/>
    <w:rsid w:val="009C6D2E"/>
    <w:rsid w:val="009D003A"/>
    <w:rsid w:val="009D0D96"/>
    <w:rsid w:val="009D133E"/>
    <w:rsid w:val="009D1A34"/>
    <w:rsid w:val="009D4555"/>
    <w:rsid w:val="009D46E0"/>
    <w:rsid w:val="009D6B0E"/>
    <w:rsid w:val="009D7224"/>
    <w:rsid w:val="009E153F"/>
    <w:rsid w:val="009E160D"/>
    <w:rsid w:val="009E4F57"/>
    <w:rsid w:val="009E5789"/>
    <w:rsid w:val="009E65BF"/>
    <w:rsid w:val="009E7747"/>
    <w:rsid w:val="009F091D"/>
    <w:rsid w:val="009F137B"/>
    <w:rsid w:val="009F297A"/>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EB2"/>
    <w:rsid w:val="00A21B3A"/>
    <w:rsid w:val="00A21CDE"/>
    <w:rsid w:val="00A24831"/>
    <w:rsid w:val="00A24CAA"/>
    <w:rsid w:val="00A253B6"/>
    <w:rsid w:val="00A274D8"/>
    <w:rsid w:val="00A2780E"/>
    <w:rsid w:val="00A32A79"/>
    <w:rsid w:val="00A33291"/>
    <w:rsid w:val="00A33F6A"/>
    <w:rsid w:val="00A35075"/>
    <w:rsid w:val="00A36183"/>
    <w:rsid w:val="00A41146"/>
    <w:rsid w:val="00A42658"/>
    <w:rsid w:val="00A4384D"/>
    <w:rsid w:val="00A44EFA"/>
    <w:rsid w:val="00A450F8"/>
    <w:rsid w:val="00A46667"/>
    <w:rsid w:val="00A50B8C"/>
    <w:rsid w:val="00A524D9"/>
    <w:rsid w:val="00A54643"/>
    <w:rsid w:val="00A54747"/>
    <w:rsid w:val="00A576CD"/>
    <w:rsid w:val="00A62918"/>
    <w:rsid w:val="00A62C1A"/>
    <w:rsid w:val="00A6411A"/>
    <w:rsid w:val="00A65D86"/>
    <w:rsid w:val="00A66206"/>
    <w:rsid w:val="00A66D45"/>
    <w:rsid w:val="00A674DB"/>
    <w:rsid w:val="00A67C37"/>
    <w:rsid w:val="00A72F82"/>
    <w:rsid w:val="00A735DA"/>
    <w:rsid w:val="00A736E8"/>
    <w:rsid w:val="00A73FF3"/>
    <w:rsid w:val="00A7456F"/>
    <w:rsid w:val="00A7460E"/>
    <w:rsid w:val="00A7514C"/>
    <w:rsid w:val="00A81629"/>
    <w:rsid w:val="00A81E19"/>
    <w:rsid w:val="00A82B19"/>
    <w:rsid w:val="00A84039"/>
    <w:rsid w:val="00A864F6"/>
    <w:rsid w:val="00A86A4A"/>
    <w:rsid w:val="00A9101B"/>
    <w:rsid w:val="00A9226E"/>
    <w:rsid w:val="00A927A9"/>
    <w:rsid w:val="00A93EC5"/>
    <w:rsid w:val="00A94375"/>
    <w:rsid w:val="00A946B2"/>
    <w:rsid w:val="00A9543E"/>
    <w:rsid w:val="00A954B7"/>
    <w:rsid w:val="00A95A48"/>
    <w:rsid w:val="00A96504"/>
    <w:rsid w:val="00A97294"/>
    <w:rsid w:val="00AA30C2"/>
    <w:rsid w:val="00AA369C"/>
    <w:rsid w:val="00AA3A3B"/>
    <w:rsid w:val="00AA4160"/>
    <w:rsid w:val="00AA4990"/>
    <w:rsid w:val="00AA548D"/>
    <w:rsid w:val="00AA6CF1"/>
    <w:rsid w:val="00AA6E68"/>
    <w:rsid w:val="00AB060B"/>
    <w:rsid w:val="00AB4C40"/>
    <w:rsid w:val="00AB4FA3"/>
    <w:rsid w:val="00AB577F"/>
    <w:rsid w:val="00AC3C84"/>
    <w:rsid w:val="00AD053D"/>
    <w:rsid w:val="00AD0C2F"/>
    <w:rsid w:val="00AD2919"/>
    <w:rsid w:val="00AD2955"/>
    <w:rsid w:val="00AD330F"/>
    <w:rsid w:val="00AD376B"/>
    <w:rsid w:val="00AD38D5"/>
    <w:rsid w:val="00AD4C7E"/>
    <w:rsid w:val="00AD4F10"/>
    <w:rsid w:val="00AD6632"/>
    <w:rsid w:val="00AD6B01"/>
    <w:rsid w:val="00AD6C69"/>
    <w:rsid w:val="00AD6D0D"/>
    <w:rsid w:val="00AD7F4F"/>
    <w:rsid w:val="00AE0612"/>
    <w:rsid w:val="00AE120D"/>
    <w:rsid w:val="00AE27FC"/>
    <w:rsid w:val="00AE3044"/>
    <w:rsid w:val="00AE3B5A"/>
    <w:rsid w:val="00AE5716"/>
    <w:rsid w:val="00AE71DD"/>
    <w:rsid w:val="00AE779A"/>
    <w:rsid w:val="00AF256C"/>
    <w:rsid w:val="00AF261D"/>
    <w:rsid w:val="00AF3979"/>
    <w:rsid w:val="00AF4367"/>
    <w:rsid w:val="00AF6C81"/>
    <w:rsid w:val="00B006BD"/>
    <w:rsid w:val="00B00811"/>
    <w:rsid w:val="00B016C2"/>
    <w:rsid w:val="00B02EFA"/>
    <w:rsid w:val="00B03269"/>
    <w:rsid w:val="00B05883"/>
    <w:rsid w:val="00B1188D"/>
    <w:rsid w:val="00B13939"/>
    <w:rsid w:val="00B15E1E"/>
    <w:rsid w:val="00B17C16"/>
    <w:rsid w:val="00B2508F"/>
    <w:rsid w:val="00B2545F"/>
    <w:rsid w:val="00B275A4"/>
    <w:rsid w:val="00B31085"/>
    <w:rsid w:val="00B31F3A"/>
    <w:rsid w:val="00B32019"/>
    <w:rsid w:val="00B328CC"/>
    <w:rsid w:val="00B32AB8"/>
    <w:rsid w:val="00B32CBE"/>
    <w:rsid w:val="00B33C07"/>
    <w:rsid w:val="00B34537"/>
    <w:rsid w:val="00B34E43"/>
    <w:rsid w:val="00B35595"/>
    <w:rsid w:val="00B36909"/>
    <w:rsid w:val="00B36A18"/>
    <w:rsid w:val="00B401EF"/>
    <w:rsid w:val="00B402AC"/>
    <w:rsid w:val="00B4155E"/>
    <w:rsid w:val="00B42938"/>
    <w:rsid w:val="00B43902"/>
    <w:rsid w:val="00B44B2C"/>
    <w:rsid w:val="00B45F31"/>
    <w:rsid w:val="00B47EBB"/>
    <w:rsid w:val="00B532DD"/>
    <w:rsid w:val="00B53ED0"/>
    <w:rsid w:val="00B55592"/>
    <w:rsid w:val="00B55AC3"/>
    <w:rsid w:val="00B55EB2"/>
    <w:rsid w:val="00B5632A"/>
    <w:rsid w:val="00B57A96"/>
    <w:rsid w:val="00B61331"/>
    <w:rsid w:val="00B62EFD"/>
    <w:rsid w:val="00B63370"/>
    <w:rsid w:val="00B648E7"/>
    <w:rsid w:val="00B65691"/>
    <w:rsid w:val="00B662C4"/>
    <w:rsid w:val="00B6630B"/>
    <w:rsid w:val="00B66399"/>
    <w:rsid w:val="00B66669"/>
    <w:rsid w:val="00B66F7D"/>
    <w:rsid w:val="00B67140"/>
    <w:rsid w:val="00B673F0"/>
    <w:rsid w:val="00B674D6"/>
    <w:rsid w:val="00B677D5"/>
    <w:rsid w:val="00B67984"/>
    <w:rsid w:val="00B715E3"/>
    <w:rsid w:val="00B7197B"/>
    <w:rsid w:val="00B72C99"/>
    <w:rsid w:val="00B7407F"/>
    <w:rsid w:val="00B7557F"/>
    <w:rsid w:val="00B806DB"/>
    <w:rsid w:val="00B8276E"/>
    <w:rsid w:val="00B83E2D"/>
    <w:rsid w:val="00B851C7"/>
    <w:rsid w:val="00B853ED"/>
    <w:rsid w:val="00B86654"/>
    <w:rsid w:val="00B86905"/>
    <w:rsid w:val="00B86E50"/>
    <w:rsid w:val="00B87137"/>
    <w:rsid w:val="00B87726"/>
    <w:rsid w:val="00B90064"/>
    <w:rsid w:val="00B92155"/>
    <w:rsid w:val="00B93998"/>
    <w:rsid w:val="00B95FF3"/>
    <w:rsid w:val="00B9722E"/>
    <w:rsid w:val="00B9736D"/>
    <w:rsid w:val="00BA5445"/>
    <w:rsid w:val="00BA743F"/>
    <w:rsid w:val="00BB02CB"/>
    <w:rsid w:val="00BB3F6E"/>
    <w:rsid w:val="00BB5E7E"/>
    <w:rsid w:val="00BB727E"/>
    <w:rsid w:val="00BC074E"/>
    <w:rsid w:val="00BC321D"/>
    <w:rsid w:val="00BC41B6"/>
    <w:rsid w:val="00BC4C90"/>
    <w:rsid w:val="00BD14AF"/>
    <w:rsid w:val="00BD5865"/>
    <w:rsid w:val="00BD5B1A"/>
    <w:rsid w:val="00BD5F33"/>
    <w:rsid w:val="00BE2C0D"/>
    <w:rsid w:val="00BE5263"/>
    <w:rsid w:val="00BE595F"/>
    <w:rsid w:val="00BF165A"/>
    <w:rsid w:val="00BF1F40"/>
    <w:rsid w:val="00BF2BEF"/>
    <w:rsid w:val="00BF46D4"/>
    <w:rsid w:val="00BF670E"/>
    <w:rsid w:val="00BF6734"/>
    <w:rsid w:val="00C01C6A"/>
    <w:rsid w:val="00C033A0"/>
    <w:rsid w:val="00C053B0"/>
    <w:rsid w:val="00C0586B"/>
    <w:rsid w:val="00C06E9B"/>
    <w:rsid w:val="00C116EB"/>
    <w:rsid w:val="00C11901"/>
    <w:rsid w:val="00C13032"/>
    <w:rsid w:val="00C13791"/>
    <w:rsid w:val="00C13AA1"/>
    <w:rsid w:val="00C15DF1"/>
    <w:rsid w:val="00C16904"/>
    <w:rsid w:val="00C17450"/>
    <w:rsid w:val="00C17CA5"/>
    <w:rsid w:val="00C22B49"/>
    <w:rsid w:val="00C23F14"/>
    <w:rsid w:val="00C24C22"/>
    <w:rsid w:val="00C24C75"/>
    <w:rsid w:val="00C263D2"/>
    <w:rsid w:val="00C26AFC"/>
    <w:rsid w:val="00C26E23"/>
    <w:rsid w:val="00C27A72"/>
    <w:rsid w:val="00C30648"/>
    <w:rsid w:val="00C30CA3"/>
    <w:rsid w:val="00C3100F"/>
    <w:rsid w:val="00C321D5"/>
    <w:rsid w:val="00C342F7"/>
    <w:rsid w:val="00C346E3"/>
    <w:rsid w:val="00C36870"/>
    <w:rsid w:val="00C37F3D"/>
    <w:rsid w:val="00C40021"/>
    <w:rsid w:val="00C40E6E"/>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66757"/>
    <w:rsid w:val="00C72037"/>
    <w:rsid w:val="00C7212D"/>
    <w:rsid w:val="00C73F17"/>
    <w:rsid w:val="00C74580"/>
    <w:rsid w:val="00C74D24"/>
    <w:rsid w:val="00C75029"/>
    <w:rsid w:val="00C75F21"/>
    <w:rsid w:val="00C764C2"/>
    <w:rsid w:val="00C769F8"/>
    <w:rsid w:val="00C81B28"/>
    <w:rsid w:val="00C8349B"/>
    <w:rsid w:val="00C83F85"/>
    <w:rsid w:val="00C85696"/>
    <w:rsid w:val="00C86E1F"/>
    <w:rsid w:val="00C90A86"/>
    <w:rsid w:val="00C9121F"/>
    <w:rsid w:val="00C9625F"/>
    <w:rsid w:val="00C97221"/>
    <w:rsid w:val="00C973F7"/>
    <w:rsid w:val="00C97893"/>
    <w:rsid w:val="00CA0256"/>
    <w:rsid w:val="00CA031E"/>
    <w:rsid w:val="00CA0A1D"/>
    <w:rsid w:val="00CA1B8C"/>
    <w:rsid w:val="00CA3659"/>
    <w:rsid w:val="00CA58D1"/>
    <w:rsid w:val="00CA70A1"/>
    <w:rsid w:val="00CA70E7"/>
    <w:rsid w:val="00CB47FE"/>
    <w:rsid w:val="00CB48D5"/>
    <w:rsid w:val="00CB54AB"/>
    <w:rsid w:val="00CC04DC"/>
    <w:rsid w:val="00CC21DF"/>
    <w:rsid w:val="00CC7690"/>
    <w:rsid w:val="00CC7B39"/>
    <w:rsid w:val="00CD27DA"/>
    <w:rsid w:val="00CD3A46"/>
    <w:rsid w:val="00CD6497"/>
    <w:rsid w:val="00CE14F5"/>
    <w:rsid w:val="00CE1BC9"/>
    <w:rsid w:val="00CE2D31"/>
    <w:rsid w:val="00CE46CE"/>
    <w:rsid w:val="00CE51DB"/>
    <w:rsid w:val="00CE5EF4"/>
    <w:rsid w:val="00CE6AAD"/>
    <w:rsid w:val="00CE6BF7"/>
    <w:rsid w:val="00CE702B"/>
    <w:rsid w:val="00CE7B1F"/>
    <w:rsid w:val="00CF1AA2"/>
    <w:rsid w:val="00CF24CA"/>
    <w:rsid w:val="00CF2AC2"/>
    <w:rsid w:val="00CF4451"/>
    <w:rsid w:val="00CF46D2"/>
    <w:rsid w:val="00CF47C5"/>
    <w:rsid w:val="00CF4DD0"/>
    <w:rsid w:val="00CF55B9"/>
    <w:rsid w:val="00CF5734"/>
    <w:rsid w:val="00CF58F5"/>
    <w:rsid w:val="00CF5985"/>
    <w:rsid w:val="00D003AA"/>
    <w:rsid w:val="00D01417"/>
    <w:rsid w:val="00D0375A"/>
    <w:rsid w:val="00D05C48"/>
    <w:rsid w:val="00D0702F"/>
    <w:rsid w:val="00D117B3"/>
    <w:rsid w:val="00D15820"/>
    <w:rsid w:val="00D205D0"/>
    <w:rsid w:val="00D215FA"/>
    <w:rsid w:val="00D23382"/>
    <w:rsid w:val="00D24783"/>
    <w:rsid w:val="00D2621B"/>
    <w:rsid w:val="00D26BDD"/>
    <w:rsid w:val="00D27A5E"/>
    <w:rsid w:val="00D305B8"/>
    <w:rsid w:val="00D31FC7"/>
    <w:rsid w:val="00D324BD"/>
    <w:rsid w:val="00D33570"/>
    <w:rsid w:val="00D336A1"/>
    <w:rsid w:val="00D34AF7"/>
    <w:rsid w:val="00D34C40"/>
    <w:rsid w:val="00D40665"/>
    <w:rsid w:val="00D41108"/>
    <w:rsid w:val="00D41461"/>
    <w:rsid w:val="00D42308"/>
    <w:rsid w:val="00D43913"/>
    <w:rsid w:val="00D44A8F"/>
    <w:rsid w:val="00D44CA4"/>
    <w:rsid w:val="00D45286"/>
    <w:rsid w:val="00D50E66"/>
    <w:rsid w:val="00D53E71"/>
    <w:rsid w:val="00D5468B"/>
    <w:rsid w:val="00D56014"/>
    <w:rsid w:val="00D60C8E"/>
    <w:rsid w:val="00D62F12"/>
    <w:rsid w:val="00D64781"/>
    <w:rsid w:val="00D64944"/>
    <w:rsid w:val="00D64E5B"/>
    <w:rsid w:val="00D66B8E"/>
    <w:rsid w:val="00D6798B"/>
    <w:rsid w:val="00D67A85"/>
    <w:rsid w:val="00D7041A"/>
    <w:rsid w:val="00D72354"/>
    <w:rsid w:val="00D73E30"/>
    <w:rsid w:val="00D7451B"/>
    <w:rsid w:val="00D74DEE"/>
    <w:rsid w:val="00D75006"/>
    <w:rsid w:val="00D77390"/>
    <w:rsid w:val="00D77E91"/>
    <w:rsid w:val="00D80782"/>
    <w:rsid w:val="00D807E0"/>
    <w:rsid w:val="00D810FD"/>
    <w:rsid w:val="00D82B66"/>
    <w:rsid w:val="00D835C5"/>
    <w:rsid w:val="00D84F98"/>
    <w:rsid w:val="00D87C4A"/>
    <w:rsid w:val="00D907C9"/>
    <w:rsid w:val="00D91527"/>
    <w:rsid w:val="00D91825"/>
    <w:rsid w:val="00D9629C"/>
    <w:rsid w:val="00D97C27"/>
    <w:rsid w:val="00DA0F88"/>
    <w:rsid w:val="00DA26B5"/>
    <w:rsid w:val="00DA32EB"/>
    <w:rsid w:val="00DA4909"/>
    <w:rsid w:val="00DA4F01"/>
    <w:rsid w:val="00DA5275"/>
    <w:rsid w:val="00DA6285"/>
    <w:rsid w:val="00DA67EE"/>
    <w:rsid w:val="00DA6C2D"/>
    <w:rsid w:val="00DB1471"/>
    <w:rsid w:val="00DB20F3"/>
    <w:rsid w:val="00DB265F"/>
    <w:rsid w:val="00DB280A"/>
    <w:rsid w:val="00DB4F4A"/>
    <w:rsid w:val="00DB5795"/>
    <w:rsid w:val="00DB5C0A"/>
    <w:rsid w:val="00DB67F9"/>
    <w:rsid w:val="00DC2213"/>
    <w:rsid w:val="00DC2391"/>
    <w:rsid w:val="00DC247C"/>
    <w:rsid w:val="00DC46CB"/>
    <w:rsid w:val="00DC4DF9"/>
    <w:rsid w:val="00DD1085"/>
    <w:rsid w:val="00DD25C7"/>
    <w:rsid w:val="00DD33F1"/>
    <w:rsid w:val="00DD4396"/>
    <w:rsid w:val="00DD5630"/>
    <w:rsid w:val="00DE164D"/>
    <w:rsid w:val="00DE24AA"/>
    <w:rsid w:val="00DE2E3C"/>
    <w:rsid w:val="00DF2C13"/>
    <w:rsid w:val="00DF4173"/>
    <w:rsid w:val="00DF5236"/>
    <w:rsid w:val="00DF537E"/>
    <w:rsid w:val="00DF5D33"/>
    <w:rsid w:val="00E0030D"/>
    <w:rsid w:val="00E007EA"/>
    <w:rsid w:val="00E01356"/>
    <w:rsid w:val="00E0295C"/>
    <w:rsid w:val="00E039C3"/>
    <w:rsid w:val="00E0411C"/>
    <w:rsid w:val="00E0562B"/>
    <w:rsid w:val="00E06581"/>
    <w:rsid w:val="00E108DA"/>
    <w:rsid w:val="00E10B00"/>
    <w:rsid w:val="00E11701"/>
    <w:rsid w:val="00E1279B"/>
    <w:rsid w:val="00E12E0A"/>
    <w:rsid w:val="00E1374B"/>
    <w:rsid w:val="00E15965"/>
    <w:rsid w:val="00E161DE"/>
    <w:rsid w:val="00E16C0E"/>
    <w:rsid w:val="00E172C2"/>
    <w:rsid w:val="00E17859"/>
    <w:rsid w:val="00E20C79"/>
    <w:rsid w:val="00E20D82"/>
    <w:rsid w:val="00E20FDB"/>
    <w:rsid w:val="00E216C6"/>
    <w:rsid w:val="00E22F5E"/>
    <w:rsid w:val="00E2345E"/>
    <w:rsid w:val="00E23822"/>
    <w:rsid w:val="00E23C3E"/>
    <w:rsid w:val="00E23E87"/>
    <w:rsid w:val="00E244AA"/>
    <w:rsid w:val="00E256E8"/>
    <w:rsid w:val="00E25CE4"/>
    <w:rsid w:val="00E31DCF"/>
    <w:rsid w:val="00E3217D"/>
    <w:rsid w:val="00E33F4F"/>
    <w:rsid w:val="00E34A4D"/>
    <w:rsid w:val="00E37FEB"/>
    <w:rsid w:val="00E4038D"/>
    <w:rsid w:val="00E40717"/>
    <w:rsid w:val="00E41549"/>
    <w:rsid w:val="00E4265A"/>
    <w:rsid w:val="00E45C73"/>
    <w:rsid w:val="00E47E03"/>
    <w:rsid w:val="00E51CAA"/>
    <w:rsid w:val="00E54AAE"/>
    <w:rsid w:val="00E61590"/>
    <w:rsid w:val="00E62AB3"/>
    <w:rsid w:val="00E67C77"/>
    <w:rsid w:val="00E70F7D"/>
    <w:rsid w:val="00E7348C"/>
    <w:rsid w:val="00E74589"/>
    <w:rsid w:val="00E74B55"/>
    <w:rsid w:val="00E75022"/>
    <w:rsid w:val="00E7639B"/>
    <w:rsid w:val="00E77220"/>
    <w:rsid w:val="00E77A70"/>
    <w:rsid w:val="00E80571"/>
    <w:rsid w:val="00E811D3"/>
    <w:rsid w:val="00E822F1"/>
    <w:rsid w:val="00E83685"/>
    <w:rsid w:val="00E84650"/>
    <w:rsid w:val="00E853F1"/>
    <w:rsid w:val="00E86085"/>
    <w:rsid w:val="00E8753C"/>
    <w:rsid w:val="00E90F95"/>
    <w:rsid w:val="00E91466"/>
    <w:rsid w:val="00E91495"/>
    <w:rsid w:val="00E916C8"/>
    <w:rsid w:val="00E92761"/>
    <w:rsid w:val="00E9279A"/>
    <w:rsid w:val="00E92A2A"/>
    <w:rsid w:val="00E93521"/>
    <w:rsid w:val="00E9438F"/>
    <w:rsid w:val="00E95D4A"/>
    <w:rsid w:val="00E96FB5"/>
    <w:rsid w:val="00E974F4"/>
    <w:rsid w:val="00EA0F05"/>
    <w:rsid w:val="00EA25D2"/>
    <w:rsid w:val="00EA3440"/>
    <w:rsid w:val="00EA4CDA"/>
    <w:rsid w:val="00EB0732"/>
    <w:rsid w:val="00EB0EA0"/>
    <w:rsid w:val="00EB382C"/>
    <w:rsid w:val="00EB4303"/>
    <w:rsid w:val="00EB54ED"/>
    <w:rsid w:val="00EB5DC6"/>
    <w:rsid w:val="00EB6D63"/>
    <w:rsid w:val="00EB6E95"/>
    <w:rsid w:val="00EC073B"/>
    <w:rsid w:val="00EC15E5"/>
    <w:rsid w:val="00EC190D"/>
    <w:rsid w:val="00EC741C"/>
    <w:rsid w:val="00EC741E"/>
    <w:rsid w:val="00EC74FE"/>
    <w:rsid w:val="00EC7744"/>
    <w:rsid w:val="00EC78F1"/>
    <w:rsid w:val="00EC7BD1"/>
    <w:rsid w:val="00ED00F0"/>
    <w:rsid w:val="00ED0A32"/>
    <w:rsid w:val="00ED0C61"/>
    <w:rsid w:val="00ED1253"/>
    <w:rsid w:val="00ED2808"/>
    <w:rsid w:val="00ED296F"/>
    <w:rsid w:val="00ED3A28"/>
    <w:rsid w:val="00ED4617"/>
    <w:rsid w:val="00ED676D"/>
    <w:rsid w:val="00EE0A6C"/>
    <w:rsid w:val="00EE10D8"/>
    <w:rsid w:val="00EE1570"/>
    <w:rsid w:val="00EE3FAC"/>
    <w:rsid w:val="00EE5503"/>
    <w:rsid w:val="00EE71D1"/>
    <w:rsid w:val="00EF0B6F"/>
    <w:rsid w:val="00EF1683"/>
    <w:rsid w:val="00EF1967"/>
    <w:rsid w:val="00F00CDB"/>
    <w:rsid w:val="00F02008"/>
    <w:rsid w:val="00F056D6"/>
    <w:rsid w:val="00F059EA"/>
    <w:rsid w:val="00F07A36"/>
    <w:rsid w:val="00F07C4C"/>
    <w:rsid w:val="00F11606"/>
    <w:rsid w:val="00F11638"/>
    <w:rsid w:val="00F12C79"/>
    <w:rsid w:val="00F13969"/>
    <w:rsid w:val="00F16A20"/>
    <w:rsid w:val="00F20EED"/>
    <w:rsid w:val="00F21DFC"/>
    <w:rsid w:val="00F22B35"/>
    <w:rsid w:val="00F3097F"/>
    <w:rsid w:val="00F30DA6"/>
    <w:rsid w:val="00F31455"/>
    <w:rsid w:val="00F320F9"/>
    <w:rsid w:val="00F334AF"/>
    <w:rsid w:val="00F33CAB"/>
    <w:rsid w:val="00F3576C"/>
    <w:rsid w:val="00F359CF"/>
    <w:rsid w:val="00F360CC"/>
    <w:rsid w:val="00F36562"/>
    <w:rsid w:val="00F36D4A"/>
    <w:rsid w:val="00F41C53"/>
    <w:rsid w:val="00F42159"/>
    <w:rsid w:val="00F44C7A"/>
    <w:rsid w:val="00F45496"/>
    <w:rsid w:val="00F45D4C"/>
    <w:rsid w:val="00F45E53"/>
    <w:rsid w:val="00F47521"/>
    <w:rsid w:val="00F4788D"/>
    <w:rsid w:val="00F47D79"/>
    <w:rsid w:val="00F47DDA"/>
    <w:rsid w:val="00F47E15"/>
    <w:rsid w:val="00F51CBD"/>
    <w:rsid w:val="00F51D8D"/>
    <w:rsid w:val="00F52106"/>
    <w:rsid w:val="00F52D25"/>
    <w:rsid w:val="00F54470"/>
    <w:rsid w:val="00F551F7"/>
    <w:rsid w:val="00F55F23"/>
    <w:rsid w:val="00F56129"/>
    <w:rsid w:val="00F56AD3"/>
    <w:rsid w:val="00F605C7"/>
    <w:rsid w:val="00F613BF"/>
    <w:rsid w:val="00F61855"/>
    <w:rsid w:val="00F62882"/>
    <w:rsid w:val="00F62E8D"/>
    <w:rsid w:val="00F634EA"/>
    <w:rsid w:val="00F639A9"/>
    <w:rsid w:val="00F647FA"/>
    <w:rsid w:val="00F65252"/>
    <w:rsid w:val="00F656A3"/>
    <w:rsid w:val="00F67944"/>
    <w:rsid w:val="00F708C0"/>
    <w:rsid w:val="00F70BB4"/>
    <w:rsid w:val="00F7196A"/>
    <w:rsid w:val="00F73311"/>
    <w:rsid w:val="00F739EF"/>
    <w:rsid w:val="00F73A03"/>
    <w:rsid w:val="00F73D8D"/>
    <w:rsid w:val="00F74203"/>
    <w:rsid w:val="00F74BB3"/>
    <w:rsid w:val="00F827B6"/>
    <w:rsid w:val="00F831E3"/>
    <w:rsid w:val="00F84D52"/>
    <w:rsid w:val="00F85978"/>
    <w:rsid w:val="00F874C8"/>
    <w:rsid w:val="00F910E2"/>
    <w:rsid w:val="00F92A9F"/>
    <w:rsid w:val="00F97122"/>
    <w:rsid w:val="00F978D9"/>
    <w:rsid w:val="00F97923"/>
    <w:rsid w:val="00FA08E4"/>
    <w:rsid w:val="00FA27B4"/>
    <w:rsid w:val="00FA2CAA"/>
    <w:rsid w:val="00FA3B30"/>
    <w:rsid w:val="00FA42FC"/>
    <w:rsid w:val="00FA4640"/>
    <w:rsid w:val="00FA6265"/>
    <w:rsid w:val="00FA7C89"/>
    <w:rsid w:val="00FA7F41"/>
    <w:rsid w:val="00FB042E"/>
    <w:rsid w:val="00FB09A3"/>
    <w:rsid w:val="00FB1A07"/>
    <w:rsid w:val="00FB287D"/>
    <w:rsid w:val="00FB2F79"/>
    <w:rsid w:val="00FB3F61"/>
    <w:rsid w:val="00FB613E"/>
    <w:rsid w:val="00FC1A89"/>
    <w:rsid w:val="00FC2854"/>
    <w:rsid w:val="00FC692B"/>
    <w:rsid w:val="00FD06CD"/>
    <w:rsid w:val="00FD4562"/>
    <w:rsid w:val="00FD5FD2"/>
    <w:rsid w:val="00FD71C4"/>
    <w:rsid w:val="00FD772E"/>
    <w:rsid w:val="00FD7B64"/>
    <w:rsid w:val="00FE11DD"/>
    <w:rsid w:val="00FE21FC"/>
    <w:rsid w:val="00FE2AD3"/>
    <w:rsid w:val="00FF10DB"/>
    <w:rsid w:val="00FF2AE1"/>
    <w:rsid w:val="00FF5D12"/>
    <w:rsid w:val="00FF75E8"/>
    <w:rsid w:val="00FF7AFC"/>
    <w:rsid w:val="04A1E64D"/>
    <w:rsid w:val="0576FDA7"/>
    <w:rsid w:val="05F5F719"/>
    <w:rsid w:val="072DF014"/>
    <w:rsid w:val="0791C77A"/>
    <w:rsid w:val="089EC664"/>
    <w:rsid w:val="0AC3411E"/>
    <w:rsid w:val="0B51FC26"/>
    <w:rsid w:val="0B6B2483"/>
    <w:rsid w:val="14469AEB"/>
    <w:rsid w:val="18BB4382"/>
    <w:rsid w:val="1A6615D0"/>
    <w:rsid w:val="1CE3CE83"/>
    <w:rsid w:val="22A6DD71"/>
    <w:rsid w:val="25E99CCC"/>
    <w:rsid w:val="2611EC0C"/>
    <w:rsid w:val="27D3E38B"/>
    <w:rsid w:val="285C51E2"/>
    <w:rsid w:val="2BDBD7BB"/>
    <w:rsid w:val="2C274C94"/>
    <w:rsid w:val="2D593DFB"/>
    <w:rsid w:val="311D9C85"/>
    <w:rsid w:val="324C2BCF"/>
    <w:rsid w:val="342B0966"/>
    <w:rsid w:val="34EAC312"/>
    <w:rsid w:val="35B4D4D1"/>
    <w:rsid w:val="3607AE1C"/>
    <w:rsid w:val="39FD9B7E"/>
    <w:rsid w:val="3E12C001"/>
    <w:rsid w:val="4782FDFF"/>
    <w:rsid w:val="489A8E04"/>
    <w:rsid w:val="4BB0D1AC"/>
    <w:rsid w:val="5299CD1F"/>
    <w:rsid w:val="544509A3"/>
    <w:rsid w:val="5518C333"/>
    <w:rsid w:val="58AA60A7"/>
    <w:rsid w:val="5A463108"/>
    <w:rsid w:val="5B404522"/>
    <w:rsid w:val="5BC8D90C"/>
    <w:rsid w:val="5D75E53F"/>
    <w:rsid w:val="5E1122E0"/>
    <w:rsid w:val="5E45D6B5"/>
    <w:rsid w:val="609C4A2F"/>
    <w:rsid w:val="671801FB"/>
    <w:rsid w:val="67D3909E"/>
    <w:rsid w:val="6986BE97"/>
    <w:rsid w:val="74DDD1AE"/>
    <w:rsid w:val="77C7BCE0"/>
    <w:rsid w:val="78C3B06B"/>
    <w:rsid w:val="7E9523CF"/>
    <w:rsid w:val="7FCE75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DF26E1EA-D051-4C7A-BF1D-3194756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Nevyeenzmnka">
    <w:name w:val="Unresolved Mention"/>
    <w:basedOn w:val="Standardnpsmoodstavce"/>
    <w:uiPriority w:val="99"/>
    <w:semiHidden/>
    <w:unhideWhenUsed/>
    <w:rsid w:val="00E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7162">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56968">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513">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36526796">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440">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matkovykatalog.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BB1D6-C8A8-4335-954B-71BDBE0B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96f83003-48fd-4f52-836f-d78a4dd9c06d"/>
  </ds:schemaRefs>
</ds:datastoreItem>
</file>

<file path=customXml/itemProps3.xml><?xml version="1.0" encoding="utf-8"?>
<ds:datastoreItem xmlns:ds="http://schemas.openxmlformats.org/officeDocument/2006/customXml" ds:itemID="{34DBDF1A-D2EE-4BCA-AB85-105C8C629EE0}">
  <ds:schemaRefs>
    <ds:schemaRef ds:uri="http://schemas.openxmlformats.org/officeDocument/2006/bibliography"/>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3484</Words>
  <Characters>20562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Markéta Poláchová</cp:lastModifiedBy>
  <cp:revision>4</cp:revision>
  <cp:lastPrinted>2022-04-14T06:45:00Z</cp:lastPrinted>
  <dcterms:created xsi:type="dcterms:W3CDTF">2026-01-18T19:00:00Z</dcterms:created>
  <dcterms:modified xsi:type="dcterms:W3CDTF">2026-01-19T13:56:00Z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